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475" w:rsidRDefault="00484E28" w:rsidP="00CC566D">
      <w:pPr>
        <w:spacing w:after="0" w:line="100" w:lineRule="atLeast"/>
        <w:jc w:val="center"/>
        <w:rPr>
          <w:rFonts w:ascii="Times New Roman" w:hAnsi="Times New Roman"/>
          <w:b/>
          <w:sz w:val="32"/>
          <w:szCs w:val="32"/>
          <w:lang w:val="en-GB"/>
        </w:rPr>
      </w:pPr>
      <w:r>
        <w:rPr>
          <w:rFonts w:ascii="Times New Roman" w:hAnsi="Times New Roman"/>
          <w:b/>
          <w:noProof/>
          <w:sz w:val="32"/>
          <w:szCs w:val="32"/>
          <w:lang w:val="ru-RU" w:eastAsia="ru-RU"/>
        </w:rPr>
        <w:drawing>
          <wp:anchor distT="0" distB="0" distL="114300" distR="114300" simplePos="0" relativeHeight="251664384" behindDoc="1" locked="0" layoutInCell="1" allowOverlap="1">
            <wp:simplePos x="0" y="0"/>
            <wp:positionH relativeFrom="column">
              <wp:posOffset>4460875</wp:posOffset>
            </wp:positionH>
            <wp:positionV relativeFrom="paragraph">
              <wp:posOffset>-720090</wp:posOffset>
            </wp:positionV>
            <wp:extent cx="2116455" cy="1436370"/>
            <wp:effectExtent l="19050" t="0" r="0" b="0"/>
            <wp:wrapTight wrapText="bothSides">
              <wp:wrapPolygon edited="0">
                <wp:start x="-194" y="0"/>
                <wp:lineTo x="-194" y="21199"/>
                <wp:lineTo x="21581" y="21199"/>
                <wp:lineTo x="21581" y="0"/>
                <wp:lineTo x="-194" y="0"/>
              </wp:wrapPolygon>
            </wp:wrapTight>
            <wp:docPr id="7" name="Рисунок 1" descr="Z:\Kopejie dokumenti\Darbinieki\Olga Jesse\Zanna Dmitričenko\3757-15226-z_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Kopejie dokumenti\Darbinieki\Olga Jesse\Zanna Dmitričenko\3757-15226-z_34.jpg"/>
                    <pic:cNvPicPr>
                      <a:picLocks noChangeAspect="1" noChangeArrowheads="1"/>
                    </pic:cNvPicPr>
                  </pic:nvPicPr>
                  <pic:blipFill>
                    <a:blip r:embed="rId5" cstate="print"/>
                    <a:srcRect/>
                    <a:stretch>
                      <a:fillRect/>
                    </a:stretch>
                  </pic:blipFill>
                  <pic:spPr bwMode="auto">
                    <a:xfrm>
                      <a:off x="0" y="0"/>
                      <a:ext cx="2116455" cy="1436370"/>
                    </a:xfrm>
                    <a:prstGeom prst="rect">
                      <a:avLst/>
                    </a:prstGeom>
                    <a:noFill/>
                    <a:ln w="9525">
                      <a:noFill/>
                      <a:miter lim="800000"/>
                      <a:headEnd/>
                      <a:tailEnd/>
                    </a:ln>
                  </pic:spPr>
                </pic:pic>
              </a:graphicData>
            </a:graphic>
          </wp:anchor>
        </w:drawing>
      </w:r>
      <w:r>
        <w:rPr>
          <w:rFonts w:ascii="Times New Roman" w:hAnsi="Times New Roman"/>
          <w:b/>
          <w:noProof/>
          <w:sz w:val="32"/>
          <w:szCs w:val="32"/>
          <w:lang w:val="ru-RU" w:eastAsia="ru-RU"/>
        </w:rPr>
        <w:drawing>
          <wp:anchor distT="0" distB="0" distL="114300" distR="114300" simplePos="0" relativeHeight="251657215" behindDoc="1" locked="0" layoutInCell="1" allowOverlap="1">
            <wp:simplePos x="0" y="0"/>
            <wp:positionH relativeFrom="column">
              <wp:posOffset>136525</wp:posOffset>
            </wp:positionH>
            <wp:positionV relativeFrom="paragraph">
              <wp:posOffset>-452120</wp:posOffset>
            </wp:positionV>
            <wp:extent cx="3906520" cy="1118870"/>
            <wp:effectExtent l="19050" t="0" r="0" b="0"/>
            <wp:wrapNone/>
            <wp:docPr id="15" name="Рисунок 15" descr="X:\Kopejie dokumenti\logo\10896403_689502867833646_483926669705323613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X:\Kopejie dokumenti\logo\10896403_689502867833646_4839266697053236139_o.jpg"/>
                    <pic:cNvPicPr>
                      <a:picLocks noChangeAspect="1" noChangeArrowheads="1"/>
                    </pic:cNvPicPr>
                  </pic:nvPicPr>
                  <pic:blipFill>
                    <a:blip r:embed="rId6" cstate="print"/>
                    <a:srcRect/>
                    <a:stretch>
                      <a:fillRect/>
                    </a:stretch>
                  </pic:blipFill>
                  <pic:spPr bwMode="auto">
                    <a:xfrm>
                      <a:off x="0" y="0"/>
                      <a:ext cx="3906520" cy="1118870"/>
                    </a:xfrm>
                    <a:prstGeom prst="rect">
                      <a:avLst/>
                    </a:prstGeom>
                    <a:noFill/>
                    <a:ln w="9525">
                      <a:noFill/>
                      <a:miter lim="800000"/>
                      <a:headEnd/>
                      <a:tailEnd/>
                    </a:ln>
                  </pic:spPr>
                </pic:pic>
              </a:graphicData>
            </a:graphic>
          </wp:anchor>
        </w:drawing>
      </w:r>
      <w:r>
        <w:rPr>
          <w:rFonts w:ascii="Times New Roman" w:hAnsi="Times New Roman"/>
          <w:b/>
          <w:noProof/>
          <w:sz w:val="32"/>
          <w:szCs w:val="32"/>
          <w:lang w:val="ru-RU" w:eastAsia="ru-RU"/>
        </w:rPr>
        <w:drawing>
          <wp:anchor distT="0" distB="0" distL="114300" distR="114300" simplePos="0" relativeHeight="251667456" behindDoc="0" locked="0" layoutInCell="1" allowOverlap="1">
            <wp:simplePos x="0" y="0"/>
            <wp:positionH relativeFrom="column">
              <wp:posOffset>-572770</wp:posOffset>
            </wp:positionH>
            <wp:positionV relativeFrom="paragraph">
              <wp:posOffset>-562610</wp:posOffset>
            </wp:positionV>
            <wp:extent cx="806450" cy="1245235"/>
            <wp:effectExtent l="19050" t="0" r="0" b="0"/>
            <wp:wrapNone/>
            <wp:docPr id="4" name="Рисунок 4" descr="X:\Kopejie dokumenti\logo\logo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Kopejie dokumenti\logo\logo копия.jpg"/>
                    <pic:cNvPicPr>
                      <a:picLocks noChangeAspect="1" noChangeArrowheads="1"/>
                    </pic:cNvPicPr>
                  </pic:nvPicPr>
                  <pic:blipFill>
                    <a:blip r:embed="rId7" cstate="print"/>
                    <a:srcRect/>
                    <a:stretch>
                      <a:fillRect/>
                    </a:stretch>
                  </pic:blipFill>
                  <pic:spPr bwMode="auto">
                    <a:xfrm>
                      <a:off x="0" y="0"/>
                      <a:ext cx="806450" cy="1245235"/>
                    </a:xfrm>
                    <a:prstGeom prst="rect">
                      <a:avLst/>
                    </a:prstGeom>
                    <a:noFill/>
                    <a:ln w="9525">
                      <a:noFill/>
                      <a:miter lim="800000"/>
                      <a:headEnd/>
                      <a:tailEnd/>
                    </a:ln>
                  </pic:spPr>
                </pic:pic>
              </a:graphicData>
            </a:graphic>
          </wp:anchor>
        </w:drawing>
      </w:r>
    </w:p>
    <w:p w:rsidR="00D65475" w:rsidRDefault="00D65475" w:rsidP="00CC566D">
      <w:pPr>
        <w:spacing w:after="0" w:line="100" w:lineRule="atLeast"/>
        <w:jc w:val="center"/>
        <w:rPr>
          <w:rFonts w:ascii="Times New Roman" w:hAnsi="Times New Roman"/>
          <w:b/>
          <w:sz w:val="32"/>
          <w:szCs w:val="32"/>
          <w:lang w:val="en-GB"/>
        </w:rPr>
      </w:pPr>
    </w:p>
    <w:p w:rsidR="00D65475" w:rsidRDefault="00D65475" w:rsidP="00CC566D">
      <w:pPr>
        <w:spacing w:after="0" w:line="100" w:lineRule="atLeast"/>
        <w:jc w:val="center"/>
        <w:rPr>
          <w:rFonts w:ascii="Times New Roman" w:hAnsi="Times New Roman"/>
          <w:b/>
          <w:sz w:val="32"/>
          <w:szCs w:val="32"/>
          <w:lang w:val="en-GB"/>
        </w:rPr>
      </w:pPr>
      <w:r>
        <w:rPr>
          <w:rFonts w:ascii="Times New Roman" w:hAnsi="Times New Roman"/>
          <w:b/>
          <w:noProof/>
          <w:sz w:val="32"/>
          <w:szCs w:val="32"/>
          <w:lang w:val="ru-RU" w:eastAsia="ru-RU"/>
        </w:rPr>
        <w:drawing>
          <wp:anchor distT="0" distB="0" distL="114300" distR="114300" simplePos="0" relativeHeight="251665408" behindDoc="1" locked="0" layoutInCell="1" allowOverlap="1">
            <wp:simplePos x="0" y="0"/>
            <wp:positionH relativeFrom="column">
              <wp:posOffset>4436745</wp:posOffset>
            </wp:positionH>
            <wp:positionV relativeFrom="paragraph">
              <wp:posOffset>118745</wp:posOffset>
            </wp:positionV>
            <wp:extent cx="2113280" cy="1400810"/>
            <wp:effectExtent l="19050" t="0" r="1270" b="0"/>
            <wp:wrapTight wrapText="bothSides">
              <wp:wrapPolygon edited="0">
                <wp:start x="-195" y="0"/>
                <wp:lineTo x="-195" y="21443"/>
                <wp:lineTo x="21613" y="21443"/>
                <wp:lineTo x="21613" y="0"/>
                <wp:lineTo x="-195" y="0"/>
              </wp:wrapPolygon>
            </wp:wrapTight>
            <wp:docPr id="13" name="Рисунок 3" descr="Z:\Kopejie dokumenti\Darbinieki\Olga Jesse\Zanna Dmitričenko\daugavpils-rigas-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Kopejie dokumenti\Darbinieki\Olga Jesse\Zanna Dmitričenko\daugavpils-rigas-big.jpg"/>
                    <pic:cNvPicPr>
                      <a:picLocks noChangeAspect="1" noChangeArrowheads="1"/>
                    </pic:cNvPicPr>
                  </pic:nvPicPr>
                  <pic:blipFill>
                    <a:blip r:embed="rId8" cstate="print"/>
                    <a:srcRect/>
                    <a:stretch>
                      <a:fillRect/>
                    </a:stretch>
                  </pic:blipFill>
                  <pic:spPr bwMode="auto">
                    <a:xfrm>
                      <a:off x="0" y="0"/>
                      <a:ext cx="2113280" cy="1400810"/>
                    </a:xfrm>
                    <a:prstGeom prst="rect">
                      <a:avLst/>
                    </a:prstGeom>
                    <a:noFill/>
                    <a:ln w="9525">
                      <a:noFill/>
                      <a:miter lim="800000"/>
                      <a:headEnd/>
                      <a:tailEnd/>
                    </a:ln>
                  </pic:spPr>
                </pic:pic>
              </a:graphicData>
            </a:graphic>
          </wp:anchor>
        </w:drawing>
      </w:r>
    </w:p>
    <w:p w:rsidR="00D65475" w:rsidRDefault="00D65475" w:rsidP="00CC566D">
      <w:pPr>
        <w:spacing w:after="0" w:line="100" w:lineRule="atLeast"/>
        <w:jc w:val="center"/>
        <w:rPr>
          <w:rFonts w:ascii="Times New Roman" w:hAnsi="Times New Roman"/>
          <w:b/>
          <w:sz w:val="32"/>
          <w:szCs w:val="32"/>
          <w:lang w:val="en-GB"/>
        </w:rPr>
      </w:pPr>
    </w:p>
    <w:p w:rsidR="00CC566D" w:rsidRPr="00805679" w:rsidRDefault="00CC566D" w:rsidP="00CC566D">
      <w:pPr>
        <w:spacing w:after="0" w:line="100" w:lineRule="atLeast"/>
        <w:jc w:val="center"/>
        <w:rPr>
          <w:rFonts w:ascii="Times New Roman" w:hAnsi="Times New Roman"/>
          <w:b/>
          <w:sz w:val="32"/>
          <w:szCs w:val="32"/>
          <w:lang w:val="en-GB"/>
        </w:rPr>
      </w:pPr>
      <w:r w:rsidRPr="00805679">
        <w:rPr>
          <w:rFonts w:ascii="Times New Roman" w:hAnsi="Times New Roman"/>
          <w:b/>
          <w:sz w:val="32"/>
          <w:szCs w:val="32"/>
          <w:lang w:val="en-GB"/>
        </w:rPr>
        <w:t>EVS project “Be the change!”</w:t>
      </w:r>
    </w:p>
    <w:p w:rsidR="00CC566D" w:rsidRDefault="00CC566D" w:rsidP="00CC566D">
      <w:pPr>
        <w:spacing w:after="0" w:line="100" w:lineRule="atLeast"/>
        <w:jc w:val="both"/>
        <w:rPr>
          <w:rFonts w:ascii="Times New Roman" w:hAnsi="Times New Roman"/>
          <w:b/>
          <w:lang w:val="en-GB"/>
        </w:rPr>
      </w:pPr>
    </w:p>
    <w:p w:rsidR="00CC566D" w:rsidRDefault="00805679" w:rsidP="00CC566D">
      <w:pPr>
        <w:spacing w:after="0"/>
        <w:rPr>
          <w:rFonts w:ascii="Times New Roman" w:hAnsi="Times New Roman"/>
          <w:b/>
          <w:lang w:val="en-GB"/>
        </w:rPr>
      </w:pPr>
      <w:r>
        <w:rPr>
          <w:rFonts w:ascii="Times New Roman" w:hAnsi="Times New Roman"/>
          <w:b/>
          <w:lang w:val="en-GB"/>
        </w:rPr>
        <w:t>Host</w:t>
      </w:r>
      <w:r w:rsidR="00CC566D">
        <w:rPr>
          <w:rFonts w:ascii="Times New Roman" w:hAnsi="Times New Roman"/>
          <w:b/>
          <w:lang w:val="en-GB"/>
        </w:rPr>
        <w:t xml:space="preserve"> organisation: </w:t>
      </w:r>
    </w:p>
    <w:p w:rsidR="00CC566D" w:rsidRPr="00CC566D" w:rsidRDefault="00CC566D" w:rsidP="00CC566D">
      <w:pPr>
        <w:spacing w:after="0"/>
        <w:rPr>
          <w:rFonts w:ascii="Times New Roman" w:hAnsi="Times New Roman"/>
          <w:sz w:val="24"/>
          <w:szCs w:val="24"/>
          <w:lang w:val="en-US"/>
        </w:rPr>
      </w:pPr>
      <w:r w:rsidRPr="00CC566D">
        <w:rPr>
          <w:rFonts w:ascii="Times New Roman" w:hAnsi="Times New Roman"/>
          <w:sz w:val="24"/>
          <w:szCs w:val="24"/>
          <w:lang w:val="en-US"/>
        </w:rPr>
        <w:t>Society “ERFOLG”</w:t>
      </w:r>
    </w:p>
    <w:p w:rsidR="00CC566D" w:rsidRDefault="00484E28" w:rsidP="00CC566D">
      <w:pPr>
        <w:spacing w:after="0"/>
        <w:rPr>
          <w:rFonts w:ascii="Times New Roman" w:hAnsi="Times New Roman"/>
          <w:color w:val="000000"/>
          <w:sz w:val="24"/>
          <w:szCs w:val="24"/>
          <w:lang w:val="en-US"/>
        </w:rPr>
      </w:pPr>
      <w:r>
        <w:rPr>
          <w:rFonts w:ascii="Times New Roman" w:hAnsi="Times New Roman"/>
          <w:noProof/>
          <w:color w:val="000000"/>
          <w:sz w:val="24"/>
          <w:szCs w:val="24"/>
          <w:lang w:val="ru-RU" w:eastAsia="ru-RU"/>
        </w:rPr>
        <w:drawing>
          <wp:anchor distT="0" distB="0" distL="114300" distR="114300" simplePos="0" relativeHeight="251666432" behindDoc="1" locked="0" layoutInCell="1" allowOverlap="1">
            <wp:simplePos x="0" y="0"/>
            <wp:positionH relativeFrom="column">
              <wp:posOffset>4365625</wp:posOffset>
            </wp:positionH>
            <wp:positionV relativeFrom="paragraph">
              <wp:posOffset>129540</wp:posOffset>
            </wp:positionV>
            <wp:extent cx="2150110" cy="1400810"/>
            <wp:effectExtent l="19050" t="0" r="2540" b="0"/>
            <wp:wrapTight wrapText="bothSides">
              <wp:wrapPolygon edited="0">
                <wp:start x="-191" y="0"/>
                <wp:lineTo x="-191" y="21443"/>
                <wp:lineTo x="21626" y="21443"/>
                <wp:lineTo x="21626" y="0"/>
                <wp:lineTo x="-191" y="0"/>
              </wp:wrapPolygon>
            </wp:wrapTight>
            <wp:docPr id="14" name="Рисунок 4" descr="Z:\Kopejie dokumenti\Darbinieki\Olga Jesse\Zanna Dmitričenko\2701-14172-amat_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Kopejie dokumenti\Darbinieki\Olga Jesse\Zanna Dmitričenko\2701-14172-amat_22.jpg"/>
                    <pic:cNvPicPr>
                      <a:picLocks noChangeAspect="1" noChangeArrowheads="1"/>
                    </pic:cNvPicPr>
                  </pic:nvPicPr>
                  <pic:blipFill>
                    <a:blip r:embed="rId9" cstate="print"/>
                    <a:srcRect/>
                    <a:stretch>
                      <a:fillRect/>
                    </a:stretch>
                  </pic:blipFill>
                  <pic:spPr bwMode="auto">
                    <a:xfrm>
                      <a:off x="0" y="0"/>
                      <a:ext cx="2150110" cy="1400810"/>
                    </a:xfrm>
                    <a:prstGeom prst="rect">
                      <a:avLst/>
                    </a:prstGeom>
                    <a:noFill/>
                    <a:ln w="9525">
                      <a:noFill/>
                      <a:miter lim="800000"/>
                      <a:headEnd/>
                      <a:tailEnd/>
                    </a:ln>
                  </pic:spPr>
                </pic:pic>
              </a:graphicData>
            </a:graphic>
          </wp:anchor>
        </w:drawing>
      </w:r>
      <w:proofErr w:type="spellStart"/>
      <w:r w:rsidR="00CC566D">
        <w:rPr>
          <w:rFonts w:ascii="Times New Roman" w:hAnsi="Times New Roman"/>
          <w:color w:val="000000"/>
          <w:sz w:val="24"/>
          <w:szCs w:val="24"/>
          <w:lang w:val="en-US"/>
        </w:rPr>
        <w:t>Cietokšņa</w:t>
      </w:r>
      <w:proofErr w:type="spellEnd"/>
      <w:r w:rsidR="00CC566D">
        <w:rPr>
          <w:rFonts w:ascii="Times New Roman" w:hAnsi="Times New Roman"/>
          <w:color w:val="000000"/>
          <w:sz w:val="24"/>
          <w:szCs w:val="24"/>
          <w:lang w:val="en-US"/>
        </w:rPr>
        <w:t xml:space="preserve"> </w:t>
      </w:r>
      <w:proofErr w:type="gramStart"/>
      <w:r w:rsidR="00CD7AAF">
        <w:rPr>
          <w:rFonts w:ascii="Times New Roman" w:hAnsi="Times New Roman"/>
          <w:color w:val="000000"/>
          <w:sz w:val="24"/>
          <w:szCs w:val="24"/>
          <w:lang w:val="en-US"/>
        </w:rPr>
        <w:t>street</w:t>
      </w:r>
      <w:proofErr w:type="gramEnd"/>
      <w:r w:rsidR="00CD7AAF">
        <w:rPr>
          <w:rFonts w:ascii="Times New Roman" w:hAnsi="Times New Roman"/>
          <w:color w:val="000000"/>
          <w:sz w:val="24"/>
          <w:szCs w:val="24"/>
          <w:lang w:val="en-US"/>
        </w:rPr>
        <w:t xml:space="preserve"> </w:t>
      </w:r>
      <w:r w:rsidR="00CC566D">
        <w:rPr>
          <w:rFonts w:ascii="Times New Roman" w:hAnsi="Times New Roman"/>
          <w:color w:val="000000"/>
          <w:sz w:val="24"/>
          <w:szCs w:val="24"/>
          <w:lang w:val="en-US"/>
        </w:rPr>
        <w:t>44, Daugavpils, Latvia</w:t>
      </w:r>
    </w:p>
    <w:p w:rsidR="00CC566D" w:rsidRPr="00CC566D" w:rsidRDefault="00CC566D" w:rsidP="00CC566D">
      <w:pPr>
        <w:spacing w:after="0"/>
        <w:rPr>
          <w:rFonts w:ascii="Times New Roman" w:hAnsi="Times New Roman"/>
          <w:sz w:val="24"/>
          <w:szCs w:val="24"/>
        </w:rPr>
      </w:pPr>
      <w:r w:rsidRPr="00CC566D">
        <w:rPr>
          <w:rFonts w:ascii="Times New Roman" w:hAnsi="Times New Roman"/>
          <w:color w:val="000000"/>
          <w:sz w:val="24"/>
          <w:szCs w:val="24"/>
        </w:rPr>
        <w:t>E-</w:t>
      </w:r>
      <w:proofErr w:type="spellStart"/>
      <w:r w:rsidRPr="00CC566D">
        <w:rPr>
          <w:rFonts w:ascii="Times New Roman" w:hAnsi="Times New Roman"/>
          <w:color w:val="000000"/>
          <w:sz w:val="24"/>
          <w:szCs w:val="24"/>
        </w:rPr>
        <w:t>mail</w:t>
      </w:r>
      <w:proofErr w:type="spellEnd"/>
      <w:r w:rsidRPr="00CC566D">
        <w:rPr>
          <w:rFonts w:ascii="Times New Roman" w:hAnsi="Times New Roman"/>
          <w:color w:val="000000"/>
          <w:sz w:val="24"/>
          <w:szCs w:val="24"/>
        </w:rPr>
        <w:t xml:space="preserve">: </w:t>
      </w:r>
      <w:r w:rsidRPr="00CC566D">
        <w:rPr>
          <w:rFonts w:ascii="Times New Roman" w:hAnsi="Times New Roman"/>
          <w:sz w:val="24"/>
          <w:szCs w:val="24"/>
        </w:rPr>
        <w:t>erfolg@inbox.lv</w:t>
      </w:r>
      <w:r w:rsidRPr="00CC566D">
        <w:rPr>
          <w:rFonts w:ascii="Times New Roman" w:hAnsi="Times New Roman"/>
          <w:color w:val="000000"/>
          <w:sz w:val="24"/>
          <w:szCs w:val="24"/>
        </w:rPr>
        <w:t xml:space="preserve">, </w:t>
      </w:r>
      <w:r w:rsidRPr="00CC566D">
        <w:rPr>
          <w:rFonts w:ascii="Times New Roman" w:hAnsi="Times New Roman"/>
          <w:sz w:val="24"/>
          <w:szCs w:val="24"/>
        </w:rPr>
        <w:t>evs_erfolg@outlook.com</w:t>
      </w:r>
    </w:p>
    <w:p w:rsidR="00CC566D" w:rsidRDefault="00CC566D" w:rsidP="00CC566D">
      <w:pPr>
        <w:spacing w:after="0" w:line="100" w:lineRule="atLeast"/>
        <w:jc w:val="both"/>
        <w:rPr>
          <w:rFonts w:ascii="Times New Roman" w:hAnsi="Times New Roman"/>
          <w:color w:val="000000"/>
          <w:sz w:val="24"/>
          <w:szCs w:val="24"/>
          <w:lang w:val="en-US"/>
        </w:rPr>
      </w:pPr>
      <w:r w:rsidRPr="00CC566D">
        <w:rPr>
          <w:rFonts w:ascii="Times New Roman" w:hAnsi="Times New Roman"/>
          <w:sz w:val="24"/>
          <w:szCs w:val="24"/>
          <w:lang w:val="en-GB"/>
        </w:rPr>
        <w:t xml:space="preserve">Phone number: </w:t>
      </w:r>
      <w:r>
        <w:rPr>
          <w:rFonts w:ascii="Times New Roman" w:hAnsi="Times New Roman"/>
          <w:color w:val="000000"/>
          <w:sz w:val="24"/>
          <w:szCs w:val="24"/>
          <w:lang w:val="en-US"/>
        </w:rPr>
        <w:t>+371 20371892/ 65420019</w:t>
      </w:r>
    </w:p>
    <w:p w:rsidR="00CC566D" w:rsidRDefault="00CC566D" w:rsidP="00CC566D">
      <w:pPr>
        <w:spacing w:after="0" w:line="100" w:lineRule="atLeast"/>
        <w:jc w:val="both"/>
        <w:rPr>
          <w:rFonts w:ascii="Times New Roman" w:hAnsi="Times New Roman"/>
          <w:color w:val="000000"/>
          <w:sz w:val="24"/>
          <w:szCs w:val="24"/>
          <w:lang w:val="en-US"/>
        </w:rPr>
      </w:pPr>
      <w:r>
        <w:rPr>
          <w:rFonts w:ascii="Times New Roman" w:hAnsi="Times New Roman"/>
          <w:color w:val="000000"/>
          <w:sz w:val="24"/>
          <w:szCs w:val="24"/>
          <w:lang w:val="en-US"/>
        </w:rPr>
        <w:t>2013-LV-65</w:t>
      </w:r>
    </w:p>
    <w:p w:rsidR="00CC566D" w:rsidRDefault="00CC566D" w:rsidP="00CC566D">
      <w:pPr>
        <w:spacing w:after="0" w:line="100" w:lineRule="atLeast"/>
        <w:jc w:val="both"/>
        <w:rPr>
          <w:rFonts w:ascii="Times New Roman" w:hAnsi="Times New Roman"/>
          <w:b/>
          <w:lang w:val="en-GB"/>
        </w:rPr>
      </w:pPr>
    </w:p>
    <w:p w:rsidR="00CC566D" w:rsidRPr="00CC566D" w:rsidRDefault="00CC566D" w:rsidP="00CC566D">
      <w:pPr>
        <w:spacing w:after="0" w:line="100" w:lineRule="atLeast"/>
        <w:jc w:val="both"/>
        <w:rPr>
          <w:rFonts w:ascii="Times New Roman" w:hAnsi="Times New Roman"/>
          <w:b/>
          <w:sz w:val="24"/>
          <w:szCs w:val="24"/>
          <w:lang w:val="en-GB"/>
        </w:rPr>
      </w:pPr>
      <w:r w:rsidRPr="00CC566D">
        <w:rPr>
          <w:rFonts w:ascii="Times New Roman" w:hAnsi="Times New Roman"/>
          <w:b/>
          <w:sz w:val="24"/>
          <w:szCs w:val="24"/>
          <w:lang w:val="en-GB"/>
        </w:rPr>
        <w:t xml:space="preserve">Tasks of volunteer: </w:t>
      </w:r>
    </w:p>
    <w:p w:rsidR="00CC566D" w:rsidRPr="00CC566D" w:rsidRDefault="00D65475" w:rsidP="00CC566D">
      <w:pPr>
        <w:numPr>
          <w:ilvl w:val="0"/>
          <w:numId w:val="1"/>
        </w:numPr>
        <w:tabs>
          <w:tab w:val="left" w:pos="284"/>
        </w:tabs>
        <w:suppressAutoHyphens w:val="0"/>
        <w:spacing w:after="0" w:line="100" w:lineRule="atLeast"/>
        <w:ind w:left="0"/>
        <w:jc w:val="both"/>
        <w:rPr>
          <w:rFonts w:ascii="Times New Roman" w:hAnsi="Times New Roman"/>
          <w:sz w:val="24"/>
          <w:szCs w:val="24"/>
          <w:lang w:val="en-US" w:eastAsia="en-US"/>
        </w:rPr>
      </w:pPr>
      <w:r>
        <w:rPr>
          <w:rFonts w:ascii="Times New Roman" w:hAnsi="Times New Roman"/>
          <w:noProof/>
          <w:sz w:val="24"/>
          <w:szCs w:val="24"/>
          <w:lang w:val="ru-RU" w:eastAsia="ru-RU"/>
        </w:rPr>
        <w:drawing>
          <wp:anchor distT="0" distB="0" distL="114300" distR="114300" simplePos="0" relativeHeight="251661312" behindDoc="1" locked="0" layoutInCell="1" allowOverlap="1">
            <wp:simplePos x="0" y="0"/>
            <wp:positionH relativeFrom="column">
              <wp:posOffset>4330065</wp:posOffset>
            </wp:positionH>
            <wp:positionV relativeFrom="paragraph">
              <wp:posOffset>227330</wp:posOffset>
            </wp:positionV>
            <wp:extent cx="2153920" cy="1436370"/>
            <wp:effectExtent l="19050" t="0" r="0" b="0"/>
            <wp:wrapTight wrapText="bothSides">
              <wp:wrapPolygon edited="0">
                <wp:start x="-191" y="0"/>
                <wp:lineTo x="-191" y="21199"/>
                <wp:lineTo x="21587" y="21199"/>
                <wp:lineTo x="21587" y="0"/>
                <wp:lineTo x="-191" y="0"/>
              </wp:wrapPolygon>
            </wp:wrapTight>
            <wp:docPr id="10" name="Рисунок 8" descr="Z:\Kopejie dokumenti\Darbinieki\Olga Jesse\Zanna Dmitričenko\Daugavpils_Evangelical_Lutheran_church_of_Martin_Luthe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Kopejie dokumenti\Darbinieki\Olga Jesse\Zanna Dmitričenko\Daugavpils_Evangelical_Lutheran_church_of_Martin_Luther12.JPG"/>
                    <pic:cNvPicPr>
                      <a:picLocks noChangeAspect="1" noChangeArrowheads="1"/>
                    </pic:cNvPicPr>
                  </pic:nvPicPr>
                  <pic:blipFill>
                    <a:blip r:embed="rId10" cstate="print"/>
                    <a:srcRect/>
                    <a:stretch>
                      <a:fillRect/>
                    </a:stretch>
                  </pic:blipFill>
                  <pic:spPr bwMode="auto">
                    <a:xfrm>
                      <a:off x="0" y="0"/>
                      <a:ext cx="2153920" cy="1436370"/>
                    </a:xfrm>
                    <a:prstGeom prst="rect">
                      <a:avLst/>
                    </a:prstGeom>
                    <a:noFill/>
                    <a:ln w="9525">
                      <a:noFill/>
                      <a:miter lim="800000"/>
                      <a:headEnd/>
                      <a:tailEnd/>
                    </a:ln>
                  </pic:spPr>
                </pic:pic>
              </a:graphicData>
            </a:graphic>
          </wp:anchor>
        </w:drawing>
      </w:r>
      <w:r w:rsidR="00CC566D" w:rsidRPr="00CC566D">
        <w:rPr>
          <w:rFonts w:ascii="Times New Roman" w:hAnsi="Times New Roman"/>
          <w:sz w:val="24"/>
          <w:szCs w:val="24"/>
          <w:lang w:val="en-US" w:eastAsia="en-US"/>
        </w:rPr>
        <w:t>The volunteer will participate in various youth events, in realization, evaluation and development of the projects and programs;</w:t>
      </w:r>
    </w:p>
    <w:p w:rsidR="00CC566D" w:rsidRPr="00CC566D" w:rsidRDefault="00CC566D" w:rsidP="00CC566D">
      <w:pPr>
        <w:numPr>
          <w:ilvl w:val="0"/>
          <w:numId w:val="1"/>
        </w:numPr>
        <w:tabs>
          <w:tab w:val="left" w:pos="284"/>
        </w:tabs>
        <w:suppressAutoHyphens w:val="0"/>
        <w:spacing w:after="0" w:line="100" w:lineRule="atLeast"/>
        <w:ind w:left="0"/>
        <w:jc w:val="both"/>
        <w:rPr>
          <w:rFonts w:ascii="Times New Roman" w:hAnsi="Times New Roman"/>
          <w:sz w:val="24"/>
          <w:szCs w:val="24"/>
          <w:lang w:val="en-US" w:eastAsia="en-US"/>
        </w:rPr>
      </w:pPr>
      <w:r w:rsidRPr="00CC566D">
        <w:rPr>
          <w:rFonts w:ascii="Times New Roman" w:hAnsi="Times New Roman"/>
          <w:sz w:val="24"/>
          <w:szCs w:val="24"/>
          <w:lang w:val="en-US" w:eastAsia="en-US"/>
        </w:rPr>
        <w:t>Will take part in the organization of the cultural events, concerts and exhibitions;</w:t>
      </w:r>
    </w:p>
    <w:p w:rsidR="00CC566D" w:rsidRPr="00CC566D" w:rsidRDefault="00CC566D" w:rsidP="00CC566D">
      <w:pPr>
        <w:numPr>
          <w:ilvl w:val="0"/>
          <w:numId w:val="1"/>
        </w:numPr>
        <w:tabs>
          <w:tab w:val="left" w:pos="284"/>
        </w:tabs>
        <w:suppressAutoHyphens w:val="0"/>
        <w:spacing w:after="0" w:line="100" w:lineRule="atLeast"/>
        <w:ind w:left="0"/>
        <w:jc w:val="both"/>
        <w:rPr>
          <w:rFonts w:ascii="Times New Roman" w:hAnsi="Times New Roman"/>
          <w:sz w:val="24"/>
          <w:szCs w:val="24"/>
          <w:lang w:val="en-US" w:eastAsia="en-US"/>
        </w:rPr>
      </w:pPr>
      <w:r w:rsidRPr="00CC566D">
        <w:rPr>
          <w:rFonts w:ascii="Times New Roman" w:hAnsi="Times New Roman"/>
          <w:sz w:val="24"/>
          <w:szCs w:val="24"/>
          <w:lang w:val="en-US" w:eastAsia="en-US"/>
        </w:rPr>
        <w:t>Will take part in the</w:t>
      </w:r>
      <w:r w:rsidR="00D65475">
        <w:rPr>
          <w:rFonts w:ascii="Times New Roman" w:hAnsi="Times New Roman"/>
          <w:sz w:val="24"/>
          <w:szCs w:val="24"/>
          <w:lang w:val="en-US" w:eastAsia="en-US"/>
        </w:rPr>
        <w:t xml:space="preserve"> organization of the children</w:t>
      </w:r>
      <w:r w:rsidRPr="00CC566D">
        <w:rPr>
          <w:rFonts w:ascii="Times New Roman" w:hAnsi="Times New Roman"/>
          <w:sz w:val="24"/>
          <w:szCs w:val="24"/>
          <w:lang w:val="en-US" w:eastAsia="en-US"/>
        </w:rPr>
        <w:t xml:space="preserve"> and youth schools;</w:t>
      </w:r>
    </w:p>
    <w:p w:rsidR="00CC566D" w:rsidRPr="00CC566D" w:rsidRDefault="00CC566D" w:rsidP="00CC566D">
      <w:pPr>
        <w:numPr>
          <w:ilvl w:val="0"/>
          <w:numId w:val="1"/>
        </w:numPr>
        <w:tabs>
          <w:tab w:val="left" w:pos="284"/>
        </w:tabs>
        <w:suppressAutoHyphens w:val="0"/>
        <w:spacing w:after="0" w:line="100" w:lineRule="atLeast"/>
        <w:ind w:left="0"/>
        <w:jc w:val="both"/>
        <w:rPr>
          <w:rFonts w:ascii="Times New Roman" w:hAnsi="Times New Roman"/>
          <w:sz w:val="24"/>
          <w:szCs w:val="24"/>
          <w:lang w:val="en-US" w:eastAsia="en-US"/>
        </w:rPr>
      </w:pPr>
      <w:r w:rsidRPr="00CC566D">
        <w:rPr>
          <w:rFonts w:ascii="Times New Roman" w:hAnsi="Times New Roman"/>
          <w:sz w:val="24"/>
          <w:szCs w:val="24"/>
          <w:lang w:val="en-US" w:eastAsia="en-US"/>
        </w:rPr>
        <w:t>Will participate in the language courses and discussion clubs as a native speaker of the language;</w:t>
      </w:r>
    </w:p>
    <w:p w:rsidR="00CC566D" w:rsidRPr="00CC566D" w:rsidRDefault="00D65475" w:rsidP="00CC566D">
      <w:pPr>
        <w:numPr>
          <w:ilvl w:val="0"/>
          <w:numId w:val="1"/>
        </w:numPr>
        <w:tabs>
          <w:tab w:val="left" w:pos="284"/>
        </w:tabs>
        <w:suppressAutoHyphens w:val="0"/>
        <w:spacing w:after="0" w:line="100" w:lineRule="atLeast"/>
        <w:ind w:left="0"/>
        <w:jc w:val="both"/>
        <w:rPr>
          <w:rFonts w:ascii="Times New Roman" w:hAnsi="Times New Roman"/>
          <w:sz w:val="24"/>
          <w:szCs w:val="24"/>
          <w:lang w:val="en-US" w:eastAsia="en-US"/>
        </w:rPr>
      </w:pPr>
      <w:r>
        <w:rPr>
          <w:rFonts w:ascii="Times New Roman" w:hAnsi="Times New Roman"/>
          <w:noProof/>
          <w:sz w:val="24"/>
          <w:szCs w:val="24"/>
          <w:lang w:val="ru-RU" w:eastAsia="ru-RU"/>
        </w:rPr>
        <w:drawing>
          <wp:anchor distT="0" distB="0" distL="114300" distR="114300" simplePos="0" relativeHeight="251662336" behindDoc="1" locked="0" layoutInCell="1" allowOverlap="1">
            <wp:simplePos x="0" y="0"/>
            <wp:positionH relativeFrom="column">
              <wp:posOffset>4330065</wp:posOffset>
            </wp:positionH>
            <wp:positionV relativeFrom="paragraph">
              <wp:posOffset>168275</wp:posOffset>
            </wp:positionV>
            <wp:extent cx="2153920" cy="1400810"/>
            <wp:effectExtent l="19050" t="0" r="0" b="0"/>
            <wp:wrapTight wrapText="bothSides">
              <wp:wrapPolygon edited="0">
                <wp:start x="-191" y="0"/>
                <wp:lineTo x="-191" y="21443"/>
                <wp:lineTo x="21587" y="21443"/>
                <wp:lineTo x="21587" y="0"/>
                <wp:lineTo x="-191" y="0"/>
              </wp:wrapPolygon>
            </wp:wrapTight>
            <wp:docPr id="11" name="Рисунок 9" descr="Z:\Kopejie dokumenti\Darbinieki\Olga Jesse\Zanna Dmitričenko\2531-daugavpils_daugavpils_muzejs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Kopejie dokumenti\Darbinieki\Olga Jesse\Zanna Dmitričenko\2531-daugavpils_daugavpils_muzejs_3.jpg"/>
                    <pic:cNvPicPr>
                      <a:picLocks noChangeAspect="1" noChangeArrowheads="1"/>
                    </pic:cNvPicPr>
                  </pic:nvPicPr>
                  <pic:blipFill>
                    <a:blip r:embed="rId11" cstate="print"/>
                    <a:srcRect/>
                    <a:stretch>
                      <a:fillRect/>
                    </a:stretch>
                  </pic:blipFill>
                  <pic:spPr bwMode="auto">
                    <a:xfrm>
                      <a:off x="0" y="0"/>
                      <a:ext cx="2153920" cy="1400810"/>
                    </a:xfrm>
                    <a:prstGeom prst="rect">
                      <a:avLst/>
                    </a:prstGeom>
                    <a:noFill/>
                    <a:ln w="9525">
                      <a:noFill/>
                      <a:miter lim="800000"/>
                      <a:headEnd/>
                      <a:tailEnd/>
                    </a:ln>
                  </pic:spPr>
                </pic:pic>
              </a:graphicData>
            </a:graphic>
          </wp:anchor>
        </w:drawing>
      </w:r>
      <w:r w:rsidR="00CC566D" w:rsidRPr="00CC566D">
        <w:rPr>
          <w:rFonts w:ascii="Times New Roman" w:hAnsi="Times New Roman"/>
          <w:sz w:val="24"/>
          <w:szCs w:val="24"/>
          <w:lang w:val="en-US" w:eastAsia="en-US"/>
        </w:rPr>
        <w:t>Will take part in the non-formal education and will use acquired knowledge in practice;</w:t>
      </w:r>
    </w:p>
    <w:p w:rsidR="00CC566D" w:rsidRPr="00CC566D" w:rsidRDefault="00CC566D" w:rsidP="00CC566D">
      <w:pPr>
        <w:numPr>
          <w:ilvl w:val="0"/>
          <w:numId w:val="1"/>
        </w:numPr>
        <w:tabs>
          <w:tab w:val="left" w:pos="284"/>
        </w:tabs>
        <w:suppressAutoHyphens w:val="0"/>
        <w:spacing w:after="0" w:line="100" w:lineRule="atLeast"/>
        <w:ind w:left="0"/>
        <w:jc w:val="both"/>
        <w:rPr>
          <w:rFonts w:ascii="Times New Roman" w:hAnsi="Times New Roman"/>
          <w:sz w:val="24"/>
          <w:szCs w:val="24"/>
          <w:lang w:val="en-US" w:eastAsia="en-US"/>
        </w:rPr>
      </w:pPr>
      <w:r w:rsidRPr="00CC566D">
        <w:rPr>
          <w:rFonts w:ascii="Times New Roman" w:hAnsi="Times New Roman"/>
          <w:sz w:val="24"/>
          <w:szCs w:val="24"/>
          <w:lang w:val="en-US" w:eastAsia="en-US"/>
        </w:rPr>
        <w:t>Will participate in the society’ everyday work realization, for example, to offer his/her own ideas;</w:t>
      </w:r>
    </w:p>
    <w:p w:rsidR="00CC566D" w:rsidRPr="00CC566D" w:rsidRDefault="00CC566D" w:rsidP="00CC566D">
      <w:pPr>
        <w:numPr>
          <w:ilvl w:val="0"/>
          <w:numId w:val="1"/>
        </w:numPr>
        <w:tabs>
          <w:tab w:val="left" w:pos="284"/>
        </w:tabs>
        <w:suppressAutoHyphens w:val="0"/>
        <w:spacing w:after="0" w:line="100" w:lineRule="atLeast"/>
        <w:ind w:left="0"/>
        <w:jc w:val="both"/>
        <w:rPr>
          <w:rFonts w:ascii="Times New Roman" w:hAnsi="Times New Roman"/>
          <w:sz w:val="24"/>
          <w:szCs w:val="24"/>
          <w:lang w:val="en-US" w:eastAsia="en-US"/>
        </w:rPr>
      </w:pPr>
      <w:r w:rsidRPr="00CC566D">
        <w:rPr>
          <w:rFonts w:ascii="Times New Roman" w:hAnsi="Times New Roman"/>
          <w:sz w:val="24"/>
          <w:szCs w:val="24"/>
          <w:lang w:val="en-US" w:eastAsia="en-US"/>
        </w:rPr>
        <w:t>Will consult young people about the European Voluntary Service to create positive attitude towards non-formal education and voluntary service. Will motivate young people to use their free time usefully;</w:t>
      </w:r>
    </w:p>
    <w:p w:rsidR="00CC566D" w:rsidRPr="00CC566D" w:rsidRDefault="00CC566D" w:rsidP="00CC566D">
      <w:pPr>
        <w:numPr>
          <w:ilvl w:val="0"/>
          <w:numId w:val="1"/>
        </w:numPr>
        <w:tabs>
          <w:tab w:val="left" w:pos="284"/>
        </w:tabs>
        <w:suppressAutoHyphens w:val="0"/>
        <w:spacing w:after="0" w:line="100" w:lineRule="atLeast"/>
        <w:ind w:left="0"/>
        <w:jc w:val="both"/>
        <w:rPr>
          <w:rFonts w:ascii="Times New Roman" w:hAnsi="Times New Roman"/>
          <w:sz w:val="24"/>
          <w:szCs w:val="24"/>
          <w:lang w:val="en-US" w:eastAsia="en-US"/>
        </w:rPr>
      </w:pPr>
      <w:r w:rsidRPr="00CC566D">
        <w:rPr>
          <w:rFonts w:ascii="Times New Roman" w:hAnsi="Times New Roman"/>
          <w:sz w:val="24"/>
          <w:szCs w:val="24"/>
          <w:lang w:val="en-US" w:eastAsia="en-US"/>
        </w:rPr>
        <w:t>Will assist in the text translation and correction.</w:t>
      </w:r>
    </w:p>
    <w:p w:rsidR="00CC566D" w:rsidRPr="00CC566D" w:rsidRDefault="00D65475" w:rsidP="00CC566D">
      <w:pPr>
        <w:spacing w:after="0" w:line="100" w:lineRule="atLeast"/>
        <w:ind w:left="720"/>
        <w:jc w:val="both"/>
        <w:rPr>
          <w:rFonts w:ascii="Times New Roman" w:hAnsi="Times New Roman"/>
          <w:sz w:val="24"/>
          <w:szCs w:val="24"/>
          <w:lang w:val="en-US"/>
        </w:rPr>
      </w:pPr>
      <w:r>
        <w:rPr>
          <w:rFonts w:ascii="Times New Roman" w:hAnsi="Times New Roman"/>
          <w:noProof/>
          <w:sz w:val="24"/>
          <w:szCs w:val="24"/>
          <w:lang w:val="ru-RU" w:eastAsia="ru-RU"/>
        </w:rPr>
        <w:drawing>
          <wp:anchor distT="0" distB="0" distL="114300" distR="114300" simplePos="0" relativeHeight="251663360" behindDoc="1" locked="0" layoutInCell="1" allowOverlap="1">
            <wp:simplePos x="0" y="0"/>
            <wp:positionH relativeFrom="column">
              <wp:posOffset>4330065</wp:posOffset>
            </wp:positionH>
            <wp:positionV relativeFrom="paragraph">
              <wp:posOffset>123825</wp:posOffset>
            </wp:positionV>
            <wp:extent cx="2152650" cy="1605280"/>
            <wp:effectExtent l="19050" t="0" r="0" b="0"/>
            <wp:wrapTight wrapText="bothSides">
              <wp:wrapPolygon edited="0">
                <wp:start x="-191" y="0"/>
                <wp:lineTo x="-191" y="21275"/>
                <wp:lineTo x="21600" y="21275"/>
                <wp:lineTo x="21600" y="0"/>
                <wp:lineTo x="-191" y="0"/>
              </wp:wrapPolygon>
            </wp:wrapTight>
            <wp:docPr id="12" name="Рисунок 10" descr="Z:\Kopejie dokumenti\Darbinieki\Olga Jesse\Zanna Dmitričenko\daugavpil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Kopejie dokumenti\Darbinieki\Olga Jesse\Zanna Dmitričenko\daugavpils1.jpg"/>
                    <pic:cNvPicPr>
                      <a:picLocks noChangeAspect="1" noChangeArrowheads="1"/>
                    </pic:cNvPicPr>
                  </pic:nvPicPr>
                  <pic:blipFill>
                    <a:blip r:embed="rId12" cstate="print"/>
                    <a:srcRect/>
                    <a:stretch>
                      <a:fillRect/>
                    </a:stretch>
                  </pic:blipFill>
                  <pic:spPr bwMode="auto">
                    <a:xfrm>
                      <a:off x="0" y="0"/>
                      <a:ext cx="2152650" cy="1605280"/>
                    </a:xfrm>
                    <a:prstGeom prst="rect">
                      <a:avLst/>
                    </a:prstGeom>
                    <a:noFill/>
                    <a:ln w="9525">
                      <a:noFill/>
                      <a:miter lim="800000"/>
                      <a:headEnd/>
                      <a:tailEnd/>
                    </a:ln>
                  </pic:spPr>
                </pic:pic>
              </a:graphicData>
            </a:graphic>
          </wp:anchor>
        </w:drawing>
      </w:r>
    </w:p>
    <w:p w:rsidR="00CC566D" w:rsidRPr="0096399B" w:rsidRDefault="00CC566D" w:rsidP="004F612C">
      <w:pPr>
        <w:spacing w:after="0" w:line="100" w:lineRule="atLeast"/>
        <w:jc w:val="both"/>
        <w:rPr>
          <w:rFonts w:ascii="Times New Roman" w:hAnsi="Times New Roman"/>
          <w:sz w:val="24"/>
          <w:szCs w:val="24"/>
          <w:lang w:val="en-GB"/>
        </w:rPr>
      </w:pPr>
      <w:r w:rsidRPr="0096399B">
        <w:rPr>
          <w:rFonts w:ascii="Times New Roman" w:hAnsi="Times New Roman"/>
          <w:b/>
          <w:sz w:val="24"/>
          <w:szCs w:val="24"/>
          <w:lang w:val="en-GB"/>
        </w:rPr>
        <w:t xml:space="preserve">Working hours and days off: </w:t>
      </w:r>
      <w:r w:rsidRPr="0096399B">
        <w:rPr>
          <w:rFonts w:ascii="Times New Roman" w:hAnsi="Times New Roman"/>
          <w:sz w:val="24"/>
          <w:szCs w:val="24"/>
          <w:lang w:val="en-GB"/>
        </w:rPr>
        <w:t>The decision about the actual tasks we agree with the volunteers after a 6 week induction phase. That is a work time adaptation period. The weekly working time is 35 hours (including language course time). Leisure time is not always on weekends since the projects main working time is the weekend.</w:t>
      </w:r>
    </w:p>
    <w:p w:rsidR="00E17654" w:rsidRPr="0096399B" w:rsidRDefault="00DC5C42" w:rsidP="004F612C">
      <w:pPr>
        <w:jc w:val="both"/>
        <w:rPr>
          <w:rFonts w:ascii="Times New Roman" w:hAnsi="Times New Roman"/>
          <w:sz w:val="24"/>
          <w:szCs w:val="24"/>
          <w:lang w:val="en-GB"/>
        </w:rPr>
      </w:pPr>
      <w:r w:rsidRPr="0096399B">
        <w:rPr>
          <w:rFonts w:ascii="Times New Roman" w:hAnsi="Times New Roman"/>
          <w:noProof/>
          <w:sz w:val="24"/>
          <w:szCs w:val="24"/>
          <w:lang w:val="en-GB" w:eastAsia="ru-RU"/>
        </w:rPr>
        <w:drawing>
          <wp:anchor distT="0" distB="0" distL="114300" distR="114300" simplePos="0" relativeHeight="251659264" behindDoc="0" locked="0" layoutInCell="1" allowOverlap="1">
            <wp:simplePos x="0" y="0"/>
            <wp:positionH relativeFrom="column">
              <wp:posOffset>4330312</wp:posOffset>
            </wp:positionH>
            <wp:positionV relativeFrom="paragraph">
              <wp:posOffset>592982</wp:posOffset>
            </wp:positionV>
            <wp:extent cx="2151221" cy="2861847"/>
            <wp:effectExtent l="19050" t="0" r="1429" b="0"/>
            <wp:wrapNone/>
            <wp:docPr id="3" name="Рисунок 3" descr="X:\Kopejie dokumenti\Darbinieki\Olga Jesse\Žanna Oščenkova\desktop\pics\DSCF594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Kopejie dokumenti\Darbinieki\Olga Jesse\Žanna Oščenkova\desktop\pics\DSCF5949c.jpg"/>
                    <pic:cNvPicPr>
                      <a:picLocks noChangeAspect="1" noChangeArrowheads="1"/>
                    </pic:cNvPicPr>
                  </pic:nvPicPr>
                  <pic:blipFill>
                    <a:blip r:embed="rId13" cstate="print"/>
                    <a:srcRect/>
                    <a:stretch>
                      <a:fillRect/>
                    </a:stretch>
                  </pic:blipFill>
                  <pic:spPr bwMode="auto">
                    <a:xfrm>
                      <a:off x="0" y="0"/>
                      <a:ext cx="2154032" cy="2865587"/>
                    </a:xfrm>
                    <a:prstGeom prst="rect">
                      <a:avLst/>
                    </a:prstGeom>
                    <a:noFill/>
                    <a:ln w="9525">
                      <a:noFill/>
                      <a:miter lim="800000"/>
                      <a:headEnd/>
                      <a:tailEnd/>
                    </a:ln>
                  </pic:spPr>
                </pic:pic>
              </a:graphicData>
            </a:graphic>
          </wp:anchor>
        </w:drawing>
      </w:r>
      <w:r w:rsidR="005F7CFA" w:rsidRPr="0096399B">
        <w:rPr>
          <w:rFonts w:ascii="Times New Roman" w:hAnsi="Times New Roman"/>
          <w:noProof/>
          <w:sz w:val="24"/>
          <w:szCs w:val="24"/>
          <w:lang w:val="en-GB" w:eastAsia="ru-RU"/>
        </w:rPr>
        <w:drawing>
          <wp:anchor distT="0" distB="0" distL="114300" distR="114300" simplePos="0" relativeHeight="251658240" behindDoc="1" locked="0" layoutInCell="1" allowOverlap="1">
            <wp:simplePos x="0" y="0"/>
            <wp:positionH relativeFrom="column">
              <wp:posOffset>-998023</wp:posOffset>
            </wp:positionH>
            <wp:positionV relativeFrom="paragraph">
              <wp:posOffset>148984</wp:posOffset>
            </wp:positionV>
            <wp:extent cx="5197431" cy="3468414"/>
            <wp:effectExtent l="19050" t="0" r="3219" b="0"/>
            <wp:wrapNone/>
            <wp:docPr id="2" name="Рисунок 2" descr="X:\Kopejie dokumenti\Darbinieki\Olga Jesse\Žanna Oščenkova\desktop\pics\we-love-volunte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Kopejie dokumenti\Darbinieki\Olga Jesse\Žanna Oščenkova\desktop\pics\we-love-volunteers.jpg"/>
                    <pic:cNvPicPr>
                      <a:picLocks noChangeAspect="1" noChangeArrowheads="1"/>
                    </pic:cNvPicPr>
                  </pic:nvPicPr>
                  <pic:blipFill>
                    <a:blip r:embed="rId14" cstate="print"/>
                    <a:srcRect/>
                    <a:stretch>
                      <a:fillRect/>
                    </a:stretch>
                  </pic:blipFill>
                  <pic:spPr bwMode="auto">
                    <a:xfrm>
                      <a:off x="0" y="0"/>
                      <a:ext cx="5197431" cy="3468414"/>
                    </a:xfrm>
                    <a:prstGeom prst="rect">
                      <a:avLst/>
                    </a:prstGeom>
                    <a:noFill/>
                    <a:ln w="9525">
                      <a:noFill/>
                      <a:miter lim="800000"/>
                      <a:headEnd/>
                      <a:tailEnd/>
                    </a:ln>
                  </pic:spPr>
                </pic:pic>
              </a:graphicData>
            </a:graphic>
          </wp:anchor>
        </w:drawing>
      </w:r>
      <w:r w:rsidR="00CC566D" w:rsidRPr="0096399B">
        <w:rPr>
          <w:rFonts w:ascii="Times New Roman" w:hAnsi="Times New Roman"/>
          <w:sz w:val="24"/>
          <w:szCs w:val="24"/>
          <w:lang w:val="en-GB"/>
        </w:rPr>
        <w:t xml:space="preserve"> Volunteers’ holiday will be planned together and we mainly consider the wishes of the volunteers. Volunteers get 2 days holiday per month. Overtime will be balanced in accordance with the manager of the project.</w:t>
      </w:r>
    </w:p>
    <w:p w:rsidR="00D65475" w:rsidRPr="00CC566D" w:rsidRDefault="00D65475" w:rsidP="00D65475">
      <w:pPr>
        <w:rPr>
          <w:sz w:val="24"/>
          <w:szCs w:val="24"/>
          <w:lang w:val="en-GB"/>
        </w:rPr>
      </w:pPr>
    </w:p>
    <w:sectPr w:rsidR="00D65475" w:rsidRPr="00CC566D" w:rsidSect="00E17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32E91"/>
    <w:multiLevelType w:val="multilevel"/>
    <w:tmpl w:val="4D9026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C566D"/>
    <w:rsid w:val="0001084B"/>
    <w:rsid w:val="0001641C"/>
    <w:rsid w:val="000207DB"/>
    <w:rsid w:val="000302FB"/>
    <w:rsid w:val="00031C0B"/>
    <w:rsid w:val="000415F7"/>
    <w:rsid w:val="000658E3"/>
    <w:rsid w:val="00070E37"/>
    <w:rsid w:val="00076591"/>
    <w:rsid w:val="00087EB6"/>
    <w:rsid w:val="000906D1"/>
    <w:rsid w:val="00090BF1"/>
    <w:rsid w:val="000918B2"/>
    <w:rsid w:val="00092C5A"/>
    <w:rsid w:val="000B03B1"/>
    <w:rsid w:val="000B6558"/>
    <w:rsid w:val="000C0F74"/>
    <w:rsid w:val="000C45DA"/>
    <w:rsid w:val="000C782B"/>
    <w:rsid w:val="000D50E7"/>
    <w:rsid w:val="000D5417"/>
    <w:rsid w:val="000D6458"/>
    <w:rsid w:val="000D778D"/>
    <w:rsid w:val="000E03AF"/>
    <w:rsid w:val="000E0F1E"/>
    <w:rsid w:val="000E23BB"/>
    <w:rsid w:val="000E2942"/>
    <w:rsid w:val="000E3112"/>
    <w:rsid w:val="000E3AF5"/>
    <w:rsid w:val="000E4B4F"/>
    <w:rsid w:val="000E724B"/>
    <w:rsid w:val="000F21A9"/>
    <w:rsid w:val="000F3C96"/>
    <w:rsid w:val="00105382"/>
    <w:rsid w:val="0010562A"/>
    <w:rsid w:val="00115735"/>
    <w:rsid w:val="00152277"/>
    <w:rsid w:val="00155E8B"/>
    <w:rsid w:val="00162C86"/>
    <w:rsid w:val="0016631D"/>
    <w:rsid w:val="00185CD3"/>
    <w:rsid w:val="00190FB4"/>
    <w:rsid w:val="001914A6"/>
    <w:rsid w:val="00193A6F"/>
    <w:rsid w:val="001A08FF"/>
    <w:rsid w:val="001A61A8"/>
    <w:rsid w:val="001A6C61"/>
    <w:rsid w:val="001B1AF1"/>
    <w:rsid w:val="001B6F35"/>
    <w:rsid w:val="001C23F1"/>
    <w:rsid w:val="001C6AFF"/>
    <w:rsid w:val="001D04B6"/>
    <w:rsid w:val="001D41B5"/>
    <w:rsid w:val="001D4CE7"/>
    <w:rsid w:val="001E72CE"/>
    <w:rsid w:val="001F0B2F"/>
    <w:rsid w:val="001F0C28"/>
    <w:rsid w:val="001F44FD"/>
    <w:rsid w:val="001F680D"/>
    <w:rsid w:val="0020126B"/>
    <w:rsid w:val="00212C3F"/>
    <w:rsid w:val="00213103"/>
    <w:rsid w:val="002171F0"/>
    <w:rsid w:val="00220805"/>
    <w:rsid w:val="00227F07"/>
    <w:rsid w:val="002366F6"/>
    <w:rsid w:val="00250120"/>
    <w:rsid w:val="00251B03"/>
    <w:rsid w:val="002520AF"/>
    <w:rsid w:val="00252598"/>
    <w:rsid w:val="002574DD"/>
    <w:rsid w:val="0026113E"/>
    <w:rsid w:val="00262A8D"/>
    <w:rsid w:val="00272F57"/>
    <w:rsid w:val="00276C25"/>
    <w:rsid w:val="00280698"/>
    <w:rsid w:val="00290022"/>
    <w:rsid w:val="00293FC1"/>
    <w:rsid w:val="00294F82"/>
    <w:rsid w:val="002953E1"/>
    <w:rsid w:val="00296AEB"/>
    <w:rsid w:val="00297977"/>
    <w:rsid w:val="002A51D8"/>
    <w:rsid w:val="002A7CC5"/>
    <w:rsid w:val="002C1367"/>
    <w:rsid w:val="002C18BC"/>
    <w:rsid w:val="002C3402"/>
    <w:rsid w:val="002D6F92"/>
    <w:rsid w:val="002D76F0"/>
    <w:rsid w:val="002E0FB2"/>
    <w:rsid w:val="002E5F3B"/>
    <w:rsid w:val="002F283B"/>
    <w:rsid w:val="002F4BA7"/>
    <w:rsid w:val="0030420C"/>
    <w:rsid w:val="00313B15"/>
    <w:rsid w:val="0031700B"/>
    <w:rsid w:val="003201E0"/>
    <w:rsid w:val="003405E8"/>
    <w:rsid w:val="00340D26"/>
    <w:rsid w:val="00371370"/>
    <w:rsid w:val="0037187D"/>
    <w:rsid w:val="00371DB0"/>
    <w:rsid w:val="00382C53"/>
    <w:rsid w:val="00392804"/>
    <w:rsid w:val="0039595F"/>
    <w:rsid w:val="003965D2"/>
    <w:rsid w:val="003B5651"/>
    <w:rsid w:val="003B73DF"/>
    <w:rsid w:val="003C35CB"/>
    <w:rsid w:val="003C421F"/>
    <w:rsid w:val="003D0E8B"/>
    <w:rsid w:val="003D31A3"/>
    <w:rsid w:val="003D40B7"/>
    <w:rsid w:val="003D4300"/>
    <w:rsid w:val="003D535A"/>
    <w:rsid w:val="003D5748"/>
    <w:rsid w:val="003E3A23"/>
    <w:rsid w:val="003E52C6"/>
    <w:rsid w:val="003E5357"/>
    <w:rsid w:val="003F5E98"/>
    <w:rsid w:val="003F7112"/>
    <w:rsid w:val="00402CA6"/>
    <w:rsid w:val="004045C0"/>
    <w:rsid w:val="004101BD"/>
    <w:rsid w:val="00426670"/>
    <w:rsid w:val="004267E5"/>
    <w:rsid w:val="00437F50"/>
    <w:rsid w:val="0044041B"/>
    <w:rsid w:val="0045647C"/>
    <w:rsid w:val="004635BD"/>
    <w:rsid w:val="004717BD"/>
    <w:rsid w:val="00473581"/>
    <w:rsid w:val="00480F17"/>
    <w:rsid w:val="00483054"/>
    <w:rsid w:val="00484E28"/>
    <w:rsid w:val="00495F98"/>
    <w:rsid w:val="00497ABD"/>
    <w:rsid w:val="004A173F"/>
    <w:rsid w:val="004A26F7"/>
    <w:rsid w:val="004A74F6"/>
    <w:rsid w:val="004A77CE"/>
    <w:rsid w:val="004B6E05"/>
    <w:rsid w:val="004C4A0E"/>
    <w:rsid w:val="004D2265"/>
    <w:rsid w:val="004F2B8C"/>
    <w:rsid w:val="004F612C"/>
    <w:rsid w:val="004F717E"/>
    <w:rsid w:val="00502362"/>
    <w:rsid w:val="00502CCC"/>
    <w:rsid w:val="00504131"/>
    <w:rsid w:val="00505B53"/>
    <w:rsid w:val="00505D25"/>
    <w:rsid w:val="00510117"/>
    <w:rsid w:val="005164D1"/>
    <w:rsid w:val="00523FA8"/>
    <w:rsid w:val="00534B6C"/>
    <w:rsid w:val="00534C97"/>
    <w:rsid w:val="005428EA"/>
    <w:rsid w:val="005440BC"/>
    <w:rsid w:val="00545150"/>
    <w:rsid w:val="00554036"/>
    <w:rsid w:val="00557DF9"/>
    <w:rsid w:val="00563F2E"/>
    <w:rsid w:val="0056642B"/>
    <w:rsid w:val="00567453"/>
    <w:rsid w:val="00570E1A"/>
    <w:rsid w:val="005777E6"/>
    <w:rsid w:val="00577F7C"/>
    <w:rsid w:val="00586824"/>
    <w:rsid w:val="00592873"/>
    <w:rsid w:val="00594343"/>
    <w:rsid w:val="00597AF0"/>
    <w:rsid w:val="005A38F5"/>
    <w:rsid w:val="005A55C3"/>
    <w:rsid w:val="005B3E7A"/>
    <w:rsid w:val="005C0DFB"/>
    <w:rsid w:val="005C36BE"/>
    <w:rsid w:val="005C3A59"/>
    <w:rsid w:val="005C7457"/>
    <w:rsid w:val="005D10C6"/>
    <w:rsid w:val="005D3AB3"/>
    <w:rsid w:val="005D519D"/>
    <w:rsid w:val="005E0938"/>
    <w:rsid w:val="005F49A6"/>
    <w:rsid w:val="005F7CFA"/>
    <w:rsid w:val="0060769D"/>
    <w:rsid w:val="00612349"/>
    <w:rsid w:val="0062077C"/>
    <w:rsid w:val="00621D02"/>
    <w:rsid w:val="00625631"/>
    <w:rsid w:val="0062742E"/>
    <w:rsid w:val="006370CF"/>
    <w:rsid w:val="00637C15"/>
    <w:rsid w:val="00640D82"/>
    <w:rsid w:val="0064116F"/>
    <w:rsid w:val="00652326"/>
    <w:rsid w:val="00653BE5"/>
    <w:rsid w:val="00660C54"/>
    <w:rsid w:val="00664B3E"/>
    <w:rsid w:val="006726ED"/>
    <w:rsid w:val="00692C66"/>
    <w:rsid w:val="00693481"/>
    <w:rsid w:val="006952A7"/>
    <w:rsid w:val="00697698"/>
    <w:rsid w:val="006A6BC3"/>
    <w:rsid w:val="006C1211"/>
    <w:rsid w:val="006C475C"/>
    <w:rsid w:val="006C7439"/>
    <w:rsid w:val="006D2DC5"/>
    <w:rsid w:val="006D32F1"/>
    <w:rsid w:val="006F02ED"/>
    <w:rsid w:val="006F2FDE"/>
    <w:rsid w:val="006F4A1E"/>
    <w:rsid w:val="006F5095"/>
    <w:rsid w:val="00710D45"/>
    <w:rsid w:val="00710F2F"/>
    <w:rsid w:val="00713B5D"/>
    <w:rsid w:val="007204EE"/>
    <w:rsid w:val="00720B20"/>
    <w:rsid w:val="00723578"/>
    <w:rsid w:val="00727A79"/>
    <w:rsid w:val="00727E08"/>
    <w:rsid w:val="00730193"/>
    <w:rsid w:val="007332E8"/>
    <w:rsid w:val="00740C51"/>
    <w:rsid w:val="007413D2"/>
    <w:rsid w:val="0074406E"/>
    <w:rsid w:val="00746EF7"/>
    <w:rsid w:val="007505FA"/>
    <w:rsid w:val="007519FA"/>
    <w:rsid w:val="00753DF0"/>
    <w:rsid w:val="00754490"/>
    <w:rsid w:val="00774D25"/>
    <w:rsid w:val="007844A5"/>
    <w:rsid w:val="00784E24"/>
    <w:rsid w:val="00786DB7"/>
    <w:rsid w:val="0079120C"/>
    <w:rsid w:val="00791881"/>
    <w:rsid w:val="00792DBC"/>
    <w:rsid w:val="00793CBD"/>
    <w:rsid w:val="007962BF"/>
    <w:rsid w:val="007B3231"/>
    <w:rsid w:val="007D0858"/>
    <w:rsid w:val="007D25AE"/>
    <w:rsid w:val="007E02C6"/>
    <w:rsid w:val="007E280C"/>
    <w:rsid w:val="007E34B6"/>
    <w:rsid w:val="007E4667"/>
    <w:rsid w:val="007F2FB5"/>
    <w:rsid w:val="007F7479"/>
    <w:rsid w:val="00801F30"/>
    <w:rsid w:val="00805679"/>
    <w:rsid w:val="00805C90"/>
    <w:rsid w:val="00806EFE"/>
    <w:rsid w:val="0081029A"/>
    <w:rsid w:val="00821106"/>
    <w:rsid w:val="0083081A"/>
    <w:rsid w:val="00830A00"/>
    <w:rsid w:val="00831AA6"/>
    <w:rsid w:val="00833FFA"/>
    <w:rsid w:val="00843C9C"/>
    <w:rsid w:val="008471A3"/>
    <w:rsid w:val="00862E75"/>
    <w:rsid w:val="008631CA"/>
    <w:rsid w:val="0086338D"/>
    <w:rsid w:val="008666A1"/>
    <w:rsid w:val="00872AD3"/>
    <w:rsid w:val="00880614"/>
    <w:rsid w:val="00887127"/>
    <w:rsid w:val="00893957"/>
    <w:rsid w:val="00897877"/>
    <w:rsid w:val="008B37AF"/>
    <w:rsid w:val="008B3857"/>
    <w:rsid w:val="008C2F93"/>
    <w:rsid w:val="008C433E"/>
    <w:rsid w:val="008C5112"/>
    <w:rsid w:val="008D40B8"/>
    <w:rsid w:val="008D68AB"/>
    <w:rsid w:val="008D72B9"/>
    <w:rsid w:val="008E2EE4"/>
    <w:rsid w:val="008F0151"/>
    <w:rsid w:val="008F0EC9"/>
    <w:rsid w:val="008F7245"/>
    <w:rsid w:val="009032AB"/>
    <w:rsid w:val="0090391F"/>
    <w:rsid w:val="00911B8B"/>
    <w:rsid w:val="00912B43"/>
    <w:rsid w:val="00912F14"/>
    <w:rsid w:val="0091330A"/>
    <w:rsid w:val="00917F8D"/>
    <w:rsid w:val="00925079"/>
    <w:rsid w:val="00926076"/>
    <w:rsid w:val="00927F0E"/>
    <w:rsid w:val="00932DF4"/>
    <w:rsid w:val="009371EE"/>
    <w:rsid w:val="009415C7"/>
    <w:rsid w:val="00942CAF"/>
    <w:rsid w:val="00945690"/>
    <w:rsid w:val="00951D0A"/>
    <w:rsid w:val="00952262"/>
    <w:rsid w:val="00953F13"/>
    <w:rsid w:val="009578E4"/>
    <w:rsid w:val="009628F6"/>
    <w:rsid w:val="0096399B"/>
    <w:rsid w:val="00966325"/>
    <w:rsid w:val="00966C16"/>
    <w:rsid w:val="00970580"/>
    <w:rsid w:val="00981EC1"/>
    <w:rsid w:val="00984891"/>
    <w:rsid w:val="00986C54"/>
    <w:rsid w:val="00991683"/>
    <w:rsid w:val="009A0B87"/>
    <w:rsid w:val="009A684E"/>
    <w:rsid w:val="009B1834"/>
    <w:rsid w:val="009B1D20"/>
    <w:rsid w:val="009B4C64"/>
    <w:rsid w:val="009B64A4"/>
    <w:rsid w:val="009B6726"/>
    <w:rsid w:val="009C12D2"/>
    <w:rsid w:val="009C21C3"/>
    <w:rsid w:val="009C4195"/>
    <w:rsid w:val="009D110F"/>
    <w:rsid w:val="009D3BED"/>
    <w:rsid w:val="009E0AD7"/>
    <w:rsid w:val="009E3FA5"/>
    <w:rsid w:val="009F0662"/>
    <w:rsid w:val="009F6E04"/>
    <w:rsid w:val="009F6F49"/>
    <w:rsid w:val="00A15EA7"/>
    <w:rsid w:val="00A17953"/>
    <w:rsid w:val="00A252DC"/>
    <w:rsid w:val="00A42196"/>
    <w:rsid w:val="00A5668E"/>
    <w:rsid w:val="00A57640"/>
    <w:rsid w:val="00A61CA2"/>
    <w:rsid w:val="00A61D1C"/>
    <w:rsid w:val="00A63BEE"/>
    <w:rsid w:val="00A63F26"/>
    <w:rsid w:val="00A65658"/>
    <w:rsid w:val="00A66F86"/>
    <w:rsid w:val="00A67D07"/>
    <w:rsid w:val="00A76D9D"/>
    <w:rsid w:val="00A83E46"/>
    <w:rsid w:val="00A86996"/>
    <w:rsid w:val="00A872DE"/>
    <w:rsid w:val="00A8739C"/>
    <w:rsid w:val="00A9064D"/>
    <w:rsid w:val="00AA14AB"/>
    <w:rsid w:val="00AA7710"/>
    <w:rsid w:val="00AB60B3"/>
    <w:rsid w:val="00AC5ED0"/>
    <w:rsid w:val="00AC74D9"/>
    <w:rsid w:val="00AD27A4"/>
    <w:rsid w:val="00AE230E"/>
    <w:rsid w:val="00AF0DE6"/>
    <w:rsid w:val="00AF623D"/>
    <w:rsid w:val="00B0000E"/>
    <w:rsid w:val="00B000FD"/>
    <w:rsid w:val="00B01908"/>
    <w:rsid w:val="00B02740"/>
    <w:rsid w:val="00B03AB4"/>
    <w:rsid w:val="00B07BCC"/>
    <w:rsid w:val="00B2280C"/>
    <w:rsid w:val="00B4060B"/>
    <w:rsid w:val="00B425A1"/>
    <w:rsid w:val="00B449B0"/>
    <w:rsid w:val="00B54055"/>
    <w:rsid w:val="00B65C9B"/>
    <w:rsid w:val="00B710FC"/>
    <w:rsid w:val="00B73A78"/>
    <w:rsid w:val="00B80360"/>
    <w:rsid w:val="00B832E4"/>
    <w:rsid w:val="00B87DCF"/>
    <w:rsid w:val="00B93E26"/>
    <w:rsid w:val="00B9742D"/>
    <w:rsid w:val="00B97F0D"/>
    <w:rsid w:val="00BA4134"/>
    <w:rsid w:val="00BB5422"/>
    <w:rsid w:val="00BC39F7"/>
    <w:rsid w:val="00BD21CC"/>
    <w:rsid w:val="00BD4E5F"/>
    <w:rsid w:val="00BD68FA"/>
    <w:rsid w:val="00BF44C6"/>
    <w:rsid w:val="00BF470B"/>
    <w:rsid w:val="00BF5EA3"/>
    <w:rsid w:val="00C00D44"/>
    <w:rsid w:val="00C01E1B"/>
    <w:rsid w:val="00C02801"/>
    <w:rsid w:val="00C031CC"/>
    <w:rsid w:val="00C03548"/>
    <w:rsid w:val="00C1286F"/>
    <w:rsid w:val="00C15804"/>
    <w:rsid w:val="00C27B9F"/>
    <w:rsid w:val="00C307BB"/>
    <w:rsid w:val="00C32463"/>
    <w:rsid w:val="00C32CD2"/>
    <w:rsid w:val="00C37121"/>
    <w:rsid w:val="00C416A5"/>
    <w:rsid w:val="00C4353F"/>
    <w:rsid w:val="00C460E2"/>
    <w:rsid w:val="00C54D1E"/>
    <w:rsid w:val="00C61C7C"/>
    <w:rsid w:val="00C72B81"/>
    <w:rsid w:val="00C7432A"/>
    <w:rsid w:val="00C829B9"/>
    <w:rsid w:val="00C838DA"/>
    <w:rsid w:val="00C8646D"/>
    <w:rsid w:val="00C91C71"/>
    <w:rsid w:val="00CA2930"/>
    <w:rsid w:val="00CA523D"/>
    <w:rsid w:val="00CB474E"/>
    <w:rsid w:val="00CC261F"/>
    <w:rsid w:val="00CC566D"/>
    <w:rsid w:val="00CC6FD4"/>
    <w:rsid w:val="00CD3DA3"/>
    <w:rsid w:val="00CD46F7"/>
    <w:rsid w:val="00CD7AAF"/>
    <w:rsid w:val="00CD7BDB"/>
    <w:rsid w:val="00D00B2A"/>
    <w:rsid w:val="00D072EC"/>
    <w:rsid w:val="00D33F40"/>
    <w:rsid w:val="00D34E44"/>
    <w:rsid w:val="00D46578"/>
    <w:rsid w:val="00D50894"/>
    <w:rsid w:val="00D50D1F"/>
    <w:rsid w:val="00D514B2"/>
    <w:rsid w:val="00D521A5"/>
    <w:rsid w:val="00D52A82"/>
    <w:rsid w:val="00D55B4A"/>
    <w:rsid w:val="00D644EB"/>
    <w:rsid w:val="00D64FFF"/>
    <w:rsid w:val="00D65475"/>
    <w:rsid w:val="00D6751B"/>
    <w:rsid w:val="00D77208"/>
    <w:rsid w:val="00D82EC6"/>
    <w:rsid w:val="00D83015"/>
    <w:rsid w:val="00D843D3"/>
    <w:rsid w:val="00D91C60"/>
    <w:rsid w:val="00DA2A7F"/>
    <w:rsid w:val="00DB61E0"/>
    <w:rsid w:val="00DC1743"/>
    <w:rsid w:val="00DC1A73"/>
    <w:rsid w:val="00DC1CCD"/>
    <w:rsid w:val="00DC5C42"/>
    <w:rsid w:val="00DE36A3"/>
    <w:rsid w:val="00DE38D2"/>
    <w:rsid w:val="00DE68C7"/>
    <w:rsid w:val="00DF4E2B"/>
    <w:rsid w:val="00DF6052"/>
    <w:rsid w:val="00DF7A44"/>
    <w:rsid w:val="00DF7C80"/>
    <w:rsid w:val="00E04859"/>
    <w:rsid w:val="00E04BDC"/>
    <w:rsid w:val="00E11B86"/>
    <w:rsid w:val="00E17654"/>
    <w:rsid w:val="00E21B9B"/>
    <w:rsid w:val="00E22E04"/>
    <w:rsid w:val="00E235DE"/>
    <w:rsid w:val="00E323E4"/>
    <w:rsid w:val="00E330A0"/>
    <w:rsid w:val="00E379E4"/>
    <w:rsid w:val="00E43E8C"/>
    <w:rsid w:val="00E4465F"/>
    <w:rsid w:val="00E50661"/>
    <w:rsid w:val="00E53D70"/>
    <w:rsid w:val="00E679CC"/>
    <w:rsid w:val="00E82DA3"/>
    <w:rsid w:val="00EB3505"/>
    <w:rsid w:val="00EB7F5A"/>
    <w:rsid w:val="00EC47AC"/>
    <w:rsid w:val="00ED6C14"/>
    <w:rsid w:val="00EF0825"/>
    <w:rsid w:val="00EF52CB"/>
    <w:rsid w:val="00EF7179"/>
    <w:rsid w:val="00EF766C"/>
    <w:rsid w:val="00F008A4"/>
    <w:rsid w:val="00F12256"/>
    <w:rsid w:val="00F13D02"/>
    <w:rsid w:val="00F30B1A"/>
    <w:rsid w:val="00F32096"/>
    <w:rsid w:val="00F34FD3"/>
    <w:rsid w:val="00F42415"/>
    <w:rsid w:val="00F44767"/>
    <w:rsid w:val="00F527C5"/>
    <w:rsid w:val="00F5287F"/>
    <w:rsid w:val="00F55ACC"/>
    <w:rsid w:val="00F5625E"/>
    <w:rsid w:val="00F62B8F"/>
    <w:rsid w:val="00F634EB"/>
    <w:rsid w:val="00F77C79"/>
    <w:rsid w:val="00F821D5"/>
    <w:rsid w:val="00F87C98"/>
    <w:rsid w:val="00F90EED"/>
    <w:rsid w:val="00F92347"/>
    <w:rsid w:val="00F93583"/>
    <w:rsid w:val="00FA5A69"/>
    <w:rsid w:val="00FA69D9"/>
    <w:rsid w:val="00FB7073"/>
    <w:rsid w:val="00FB738A"/>
    <w:rsid w:val="00FC24E5"/>
    <w:rsid w:val="00FC6256"/>
    <w:rsid w:val="00FD3AD1"/>
    <w:rsid w:val="00FE22FE"/>
    <w:rsid w:val="00FE6516"/>
    <w:rsid w:val="00FE73C7"/>
    <w:rsid w:val="00FF3307"/>
    <w:rsid w:val="00FF3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C566D"/>
    <w:pPr>
      <w:suppressAutoHyphens/>
    </w:pPr>
    <w:rPr>
      <w:rFonts w:ascii="Calibri" w:eastAsia="Lucida Sans Unicode" w:hAnsi="Calibri" w:cs="Times New Roman"/>
      <w:color w:val="00000A"/>
      <w:lang w:val="de-DE"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54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65475"/>
    <w:rPr>
      <w:rFonts w:ascii="Tahoma" w:eastAsia="Lucida Sans Unicode" w:hAnsi="Tahoma" w:cs="Tahoma"/>
      <w:color w:val="00000A"/>
      <w:sz w:val="16"/>
      <w:szCs w:val="16"/>
      <w:lang w:val="de-DE"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240</Words>
  <Characters>1368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Guest</cp:lastModifiedBy>
  <cp:revision>13</cp:revision>
  <dcterms:created xsi:type="dcterms:W3CDTF">2015-08-19T13:06:00Z</dcterms:created>
  <dcterms:modified xsi:type="dcterms:W3CDTF">2015-08-24T09:42:00Z</dcterms:modified>
</cp:coreProperties>
</file>