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819C9" w14:textId="77777777" w:rsidR="00C12743" w:rsidRPr="005C07F8" w:rsidRDefault="008C0D89" w:rsidP="00C12743">
      <w:pPr>
        <w:shd w:val="clear" w:color="auto" w:fill="FFFFFF"/>
        <w:spacing w:after="100" w:afterAutospacing="1" w:line="255" w:lineRule="atLeast"/>
        <w:outlineLvl w:val="0"/>
        <w:rPr>
          <w:rFonts w:ascii="Arial" w:eastAsia="Times New Roman" w:hAnsi="Arial" w:cs="Arial"/>
          <w:b/>
          <w:bCs/>
          <w:color w:val="A55393"/>
          <w:kern w:val="36"/>
          <w:sz w:val="27"/>
          <w:szCs w:val="27"/>
          <w:lang w:val="en-US" w:eastAsia="pl-PL"/>
        </w:rPr>
      </w:pPr>
      <w:r w:rsidRPr="005C07F8">
        <w:rPr>
          <w:rFonts w:ascii="Arial" w:eastAsia="Times New Roman" w:hAnsi="Arial" w:cs="Arial"/>
          <w:b/>
          <w:bCs/>
          <w:color w:val="A55393"/>
          <w:kern w:val="36"/>
          <w:sz w:val="27"/>
          <w:szCs w:val="27"/>
          <w:lang w:val="en-US" w:eastAsia="pl-PL"/>
        </w:rPr>
        <w:t>Foundation of Social Change Creative</w:t>
      </w:r>
    </w:p>
    <w:p w14:paraId="0C6819CA" w14:textId="77777777" w:rsidR="008C0D89" w:rsidRPr="005C07F8" w:rsidRDefault="008C0D89" w:rsidP="00C12743">
      <w:pPr>
        <w:shd w:val="clear" w:color="auto" w:fill="FFFFFF"/>
        <w:spacing w:after="100" w:afterAutospacing="1" w:line="255" w:lineRule="atLeast"/>
        <w:outlineLvl w:val="0"/>
        <w:rPr>
          <w:rFonts w:ascii="Arial" w:eastAsia="Times New Roman" w:hAnsi="Arial" w:cs="Arial"/>
          <w:b/>
          <w:bCs/>
          <w:color w:val="A55393"/>
          <w:lang w:val="en-US" w:eastAsia="pl-PL"/>
        </w:rPr>
      </w:pPr>
      <w:r w:rsidRPr="005C07F8">
        <w:rPr>
          <w:rFonts w:ascii="Arial" w:eastAsia="Times New Roman" w:hAnsi="Arial" w:cs="Arial"/>
          <w:b/>
          <w:bCs/>
          <w:color w:val="A55393"/>
          <w:lang w:val="en-US" w:eastAsia="pl-PL"/>
        </w:rPr>
        <w:t>Vacancy for EVS Volunteer in Poland</w:t>
      </w:r>
    </w:p>
    <w:p w14:paraId="0C6819CB" w14:textId="77777777" w:rsidR="008C0D89" w:rsidRPr="008C0D89" w:rsidRDefault="008C0D89" w:rsidP="008C0D89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sz w:val="18"/>
          <w:szCs w:val="18"/>
          <w:lang w:eastAsia="pl-PL"/>
        </w:rPr>
      </w:pPr>
      <w:r w:rsidRPr="005C07F8">
        <w:rPr>
          <w:rFonts w:ascii="Arial" w:eastAsia="Times New Roman" w:hAnsi="Arial" w:cs="Arial"/>
          <w:sz w:val="18"/>
          <w:szCs w:val="18"/>
          <w:lang w:val="en-US" w:eastAsia="pl-PL"/>
        </w:rPr>
        <w:t xml:space="preserve">Contact person: </w:t>
      </w:r>
      <w:r w:rsidR="005C07F8" w:rsidRPr="005C07F8">
        <w:rPr>
          <w:rFonts w:ascii="Arial" w:eastAsia="Times New Roman" w:hAnsi="Arial" w:cs="Arial"/>
          <w:sz w:val="18"/>
          <w:szCs w:val="18"/>
          <w:lang w:val="en-US" w:eastAsia="pl-PL"/>
        </w:rPr>
        <w:t>S</w:t>
      </w:r>
      <w:r w:rsidR="005C07F8">
        <w:rPr>
          <w:rFonts w:ascii="Arial" w:eastAsia="Times New Roman" w:hAnsi="Arial" w:cs="Arial"/>
          <w:sz w:val="18"/>
          <w:szCs w:val="18"/>
          <w:lang w:val="en-US" w:eastAsia="pl-PL"/>
        </w:rPr>
        <w:t>onia Zając</w:t>
      </w:r>
      <w:hyperlink r:id="rId8" w:history="1"/>
    </w:p>
    <w:p w14:paraId="0C6819CC" w14:textId="77777777" w:rsidR="008C0D89" w:rsidRPr="008C0D89" w:rsidRDefault="008C0D89" w:rsidP="008C0D89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8C0D89">
        <w:rPr>
          <w:rFonts w:ascii="Arial" w:eastAsia="Times New Roman" w:hAnsi="Arial" w:cs="Arial"/>
          <w:sz w:val="18"/>
          <w:szCs w:val="18"/>
          <w:lang w:val="en-US" w:eastAsia="pl-PL"/>
        </w:rPr>
        <w:t>Coordinating organisation:</w:t>
      </w:r>
      <w:hyperlink r:id="rId9" w:history="1">
        <w:r w:rsidRPr="008C0D89">
          <w:rPr>
            <w:rFonts w:ascii="Arial" w:eastAsia="Times New Roman" w:hAnsi="Arial" w:cs="Arial"/>
            <w:color w:val="A55393"/>
            <w:sz w:val="18"/>
            <w:szCs w:val="18"/>
            <w:u w:val="single"/>
            <w:lang w:val="en-US" w:eastAsia="pl-PL"/>
          </w:rPr>
          <w:t>Centre for Youth Cooperation and Mobility</w:t>
        </w:r>
      </w:hyperlink>
    </w:p>
    <w:p w14:paraId="0C6819CD" w14:textId="77777777" w:rsidR="008C0D89" w:rsidRPr="008C0D89" w:rsidRDefault="008C0D89" w:rsidP="008C0D89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8C0D89">
        <w:rPr>
          <w:rFonts w:ascii="Arial" w:eastAsia="Times New Roman" w:hAnsi="Arial" w:cs="Arial"/>
          <w:sz w:val="18"/>
          <w:szCs w:val="18"/>
          <w:lang w:val="en-US" w:eastAsia="pl-PL"/>
        </w:rPr>
        <w:t>Host:Foundat</w:t>
      </w:r>
      <w:r w:rsidR="009B5B4B">
        <w:rPr>
          <w:rFonts w:ascii="Arial" w:eastAsia="Times New Roman" w:hAnsi="Arial" w:cs="Arial"/>
          <w:sz w:val="18"/>
          <w:szCs w:val="18"/>
          <w:lang w:val="en-US" w:eastAsia="pl-PL"/>
        </w:rPr>
        <w:t>ion of Social Change „Creative”</w:t>
      </w:r>
      <w:r w:rsidR="009B5B4B" w:rsidRPr="008C0D89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</w:t>
      </w:r>
    </w:p>
    <w:p w14:paraId="0C6819CE" w14:textId="77777777" w:rsidR="008C0D89" w:rsidRPr="008C0D89" w:rsidRDefault="008C0D89" w:rsidP="008C0D89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sz w:val="18"/>
          <w:szCs w:val="18"/>
          <w:lang w:eastAsia="pl-PL"/>
        </w:rPr>
      </w:pPr>
      <w:r w:rsidRPr="008C0D89">
        <w:rPr>
          <w:rFonts w:ascii="Arial" w:eastAsia="Times New Roman" w:hAnsi="Arial" w:cs="Arial"/>
          <w:sz w:val="18"/>
          <w:szCs w:val="18"/>
          <w:lang w:eastAsia="pl-PL"/>
        </w:rPr>
        <w:t>Location: Gdynia, Poland</w:t>
      </w:r>
    </w:p>
    <w:p w14:paraId="0C6819CF" w14:textId="44477863" w:rsidR="008C0D89" w:rsidRPr="008C0D89" w:rsidRDefault="009B4EE3" w:rsidP="008C0D89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Start: 01/10</w:t>
      </w:r>
      <w:r w:rsidR="00096183">
        <w:rPr>
          <w:rFonts w:ascii="Arial" w:eastAsia="Times New Roman" w:hAnsi="Arial" w:cs="Arial"/>
          <w:sz w:val="18"/>
          <w:szCs w:val="18"/>
          <w:lang w:eastAsia="pl-PL"/>
        </w:rPr>
        <w:t>/2016</w:t>
      </w:r>
    </w:p>
    <w:p w14:paraId="0C6819D0" w14:textId="4A946A48" w:rsidR="008C0D89" w:rsidRPr="008C0D89" w:rsidRDefault="00511B86" w:rsidP="008C0D89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End: 30</w:t>
      </w:r>
      <w:r w:rsidR="009B4EE3">
        <w:rPr>
          <w:rFonts w:ascii="Arial" w:eastAsia="Times New Roman" w:hAnsi="Arial" w:cs="Arial"/>
          <w:sz w:val="18"/>
          <w:szCs w:val="18"/>
          <w:lang w:eastAsia="pl-PL"/>
        </w:rPr>
        <w:t>/09</w:t>
      </w:r>
      <w:r w:rsidR="00096183">
        <w:rPr>
          <w:rFonts w:ascii="Arial" w:eastAsia="Times New Roman" w:hAnsi="Arial" w:cs="Arial"/>
          <w:sz w:val="18"/>
          <w:szCs w:val="18"/>
          <w:lang w:eastAsia="pl-PL"/>
        </w:rPr>
        <w:t>/2017</w:t>
      </w:r>
    </w:p>
    <w:p w14:paraId="0C6819D1" w14:textId="71191BCE" w:rsidR="008C0D89" w:rsidRPr="008C0D89" w:rsidRDefault="008C0D89" w:rsidP="00FC162C">
      <w:pPr>
        <w:numPr>
          <w:ilvl w:val="0"/>
          <w:numId w:val="1"/>
        </w:numPr>
        <w:shd w:val="clear" w:color="auto" w:fill="EEDDEB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8C0D89">
        <w:rPr>
          <w:rFonts w:ascii="Arial" w:eastAsia="Times New Roman" w:hAnsi="Arial" w:cs="Arial"/>
          <w:sz w:val="18"/>
          <w:szCs w:val="18"/>
          <w:lang w:val="en-US" w:eastAsia="pl-PL"/>
        </w:rPr>
        <w:br/>
        <w:t>The main aim of the Foundation is to provide actions for socially excluded people and those being in a danger of social exclusion through socio-activities, street working and animation of local society. The activities are based mainly in the citizen centre called ”Apteka” (eng. pharmacy) in Gdynia Grabówek (district of the city)</w:t>
      </w:r>
      <w:r w:rsidR="00547911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and 3 day-care centres for children in different disitricts of Gdynia</w:t>
      </w:r>
      <w:r w:rsidRPr="008C0D89">
        <w:rPr>
          <w:rFonts w:ascii="Arial" w:eastAsia="Times New Roman" w:hAnsi="Arial" w:cs="Arial"/>
          <w:sz w:val="18"/>
          <w:szCs w:val="18"/>
          <w:lang w:val="en-US" w:eastAsia="pl-PL"/>
        </w:rPr>
        <w:t>. The Foundation conducts cycle of workshops</w:t>
      </w:r>
      <w:r w:rsidR="00547911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and activites</w:t>
      </w:r>
      <w:r w:rsidRPr="008C0D89">
        <w:rPr>
          <w:rFonts w:ascii="Arial" w:eastAsia="Times New Roman" w:hAnsi="Arial" w:cs="Arial"/>
          <w:sz w:val="18"/>
          <w:szCs w:val="18"/>
          <w:lang w:val="en-US" w:eastAsia="pl-PL"/>
        </w:rPr>
        <w:t>, which promote creative and healthy style of living (psychological-educational workshops for children, youth and their parents); family festivities and happenings, English lessons for young people and older people - equalizing opportunities, meeting of local leaders, artistic activities, a neighborhood cafe, popping and breakdancing workshops, gymnastics, art therapy, photo workshops, festivals, performances, regular training of football, streetworking.</w:t>
      </w:r>
      <w:r w:rsidRPr="008C0D89">
        <w:rPr>
          <w:rFonts w:ascii="Arial" w:eastAsia="Times New Roman" w:hAnsi="Arial" w:cs="Arial"/>
          <w:sz w:val="18"/>
          <w:szCs w:val="18"/>
          <w:lang w:val="en-US" w:eastAsia="pl-PL"/>
        </w:rPr>
        <w:br/>
      </w:r>
    </w:p>
    <w:p w14:paraId="0C6819D2" w14:textId="77777777" w:rsidR="008C0D89" w:rsidRPr="008C0D89" w:rsidRDefault="008C0D89" w:rsidP="008C0D89">
      <w:pPr>
        <w:shd w:val="clear" w:color="auto" w:fill="FFFFFF"/>
        <w:spacing w:after="75" w:line="255" w:lineRule="atLeast"/>
        <w:outlineLvl w:val="1"/>
        <w:rPr>
          <w:rFonts w:ascii="Arial" w:eastAsia="Times New Roman" w:hAnsi="Arial" w:cs="Arial"/>
          <w:b/>
          <w:bCs/>
          <w:color w:val="A55393"/>
          <w:lang w:val="en-US" w:eastAsia="pl-PL"/>
        </w:rPr>
      </w:pPr>
      <w:r w:rsidRPr="008C0D89">
        <w:rPr>
          <w:rFonts w:ascii="Arial" w:eastAsia="Times New Roman" w:hAnsi="Arial" w:cs="Arial"/>
          <w:b/>
          <w:bCs/>
          <w:color w:val="A55393"/>
          <w:lang w:val="en-US" w:eastAsia="pl-PL"/>
        </w:rPr>
        <w:t xml:space="preserve">Tasks </w:t>
      </w:r>
    </w:p>
    <w:p w14:paraId="1F4A586E" w14:textId="15A32526" w:rsidR="00547911" w:rsidRDefault="00547911" w:rsidP="00FC162C">
      <w:pPr>
        <w:shd w:val="clear" w:color="auto" w:fill="FFFFFF"/>
        <w:spacing w:after="75" w:line="255" w:lineRule="atLeast"/>
        <w:outlineLvl w:val="1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color w:val="000000" w:themeColor="text1"/>
          <w:sz w:val="18"/>
          <w:szCs w:val="18"/>
          <w:lang w:val="en-US"/>
        </w:rPr>
        <w:t>The volunteer will work in day-care centre for children and youth in Gdynia district Oksywie.</w:t>
      </w:r>
    </w:p>
    <w:p w14:paraId="0C6819D3" w14:textId="14FACB29" w:rsidR="00FC162C" w:rsidRDefault="00FC162C" w:rsidP="00FC162C">
      <w:pPr>
        <w:shd w:val="clear" w:color="auto" w:fill="FFFFFF"/>
        <w:spacing w:after="75" w:line="255" w:lineRule="atLeast"/>
        <w:outlineLvl w:val="1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color w:val="000000" w:themeColor="text1"/>
          <w:sz w:val="18"/>
          <w:szCs w:val="18"/>
          <w:lang w:val="en-US"/>
        </w:rPr>
        <w:t>EVS volunteers will h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>elp with: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br/>
        <w:t>- Animation of games with elements of street working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br/>
        <w:t>- Animation of cultural projects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br/>
        <w:t>- Organization of integration event</w:t>
      </w:r>
      <w:r w:rsidR="00ED3B90">
        <w:rPr>
          <w:rFonts w:ascii="Arial" w:hAnsi="Arial" w:cs="Arial"/>
          <w:color w:val="000000" w:themeColor="text1"/>
          <w:sz w:val="18"/>
          <w:szCs w:val="18"/>
          <w:lang w:val="en-US"/>
        </w:rPr>
        <w:t>s</w:t>
      </w:r>
      <w:r w:rsidR="00ED3B90">
        <w:rPr>
          <w:rFonts w:ascii="Arial" w:hAnsi="Arial" w:cs="Arial"/>
          <w:color w:val="000000" w:themeColor="text1"/>
          <w:sz w:val="18"/>
          <w:szCs w:val="18"/>
          <w:lang w:val="en-US"/>
        </w:rPr>
        <w:br/>
        <w:t>- Organization of workshops</w:t>
      </w:r>
    </w:p>
    <w:p w14:paraId="5E46BBF1" w14:textId="7450A65A" w:rsidR="00547911" w:rsidRDefault="00FC162C" w:rsidP="00FC162C">
      <w:pPr>
        <w:shd w:val="clear" w:color="auto" w:fill="FFFFFF"/>
        <w:spacing w:after="75" w:line="255" w:lineRule="atLeast"/>
        <w:jc w:val="both"/>
        <w:outlineLvl w:val="1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>Volunteers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work 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>in a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group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>with the leaders – workers of the Centre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>, helping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with daily tasks associated with 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work with children and their families 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within the framework 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of the 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>day- care centre.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>Volunteers as included in a h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elp with organizing, planning and evaluation of 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>different e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>ven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ts. 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The work of 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the 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>centre is organi</w:t>
      </w:r>
      <w:r w:rsidR="00074115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zed in different age 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>groups (6-15 years old). Groups work as a democratic community, making all important decisions and also solving problems in a community meetings, which includes all group members, leader and volunteers working with them.</w:t>
      </w:r>
    </w:p>
    <w:p w14:paraId="0C6819D4" w14:textId="01BA275F" w:rsidR="00FC162C" w:rsidRDefault="00FC162C" w:rsidP="00FC162C">
      <w:pPr>
        <w:shd w:val="clear" w:color="auto" w:fill="FFFFFF"/>
        <w:spacing w:after="75" w:line="255" w:lineRule="atLeast"/>
        <w:jc w:val="both"/>
        <w:outlineLvl w:val="1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In principle, 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>the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>centre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is opened from 1</w:t>
      </w:r>
      <w:r w:rsidR="00547911">
        <w:rPr>
          <w:rFonts w:ascii="Arial" w:hAnsi="Arial" w:cs="Arial"/>
          <w:color w:val="000000" w:themeColor="text1"/>
          <w:sz w:val="18"/>
          <w:szCs w:val="18"/>
          <w:lang w:val="en-US"/>
        </w:rPr>
        <w:t>4 a.m. to 8 p.m</w:t>
      </w:r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fro</w:t>
      </w:r>
      <w:bookmarkStart w:id="0" w:name="_GoBack"/>
      <w:bookmarkEnd w:id="0"/>
      <w:r w:rsidR="00E80D7F">
        <w:rPr>
          <w:rFonts w:ascii="Arial" w:hAnsi="Arial" w:cs="Arial"/>
          <w:color w:val="000000" w:themeColor="text1"/>
          <w:sz w:val="18"/>
          <w:szCs w:val="18"/>
          <w:lang w:val="en-US"/>
        </w:rPr>
        <w:t>m Monday till Friday, however it may include other working days or hours from time to time if needed</w:t>
      </w:r>
      <w:r w:rsidRPr="00FC162C">
        <w:rPr>
          <w:rFonts w:ascii="Arial" w:hAnsi="Arial" w:cs="Arial"/>
          <w:color w:val="000000" w:themeColor="text1"/>
          <w:sz w:val="18"/>
          <w:szCs w:val="18"/>
          <w:lang w:val="en-US"/>
        </w:rPr>
        <w:t>. Volunteer will work up to 8 hours a day, 5 days a week. Detailed schedule will be specified after a consultation with the volunteer.</w:t>
      </w:r>
    </w:p>
    <w:p w14:paraId="0C6819D5" w14:textId="77777777" w:rsidR="00FC162C" w:rsidRDefault="00FC162C" w:rsidP="008C0D89">
      <w:pPr>
        <w:shd w:val="clear" w:color="auto" w:fill="FFFFFF"/>
        <w:spacing w:after="75" w:line="255" w:lineRule="atLeast"/>
        <w:outlineLvl w:val="1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0C6819D6" w14:textId="77777777" w:rsidR="008C0D89" w:rsidRPr="00FC162C" w:rsidRDefault="008C0D89" w:rsidP="008C0D89">
      <w:pPr>
        <w:shd w:val="clear" w:color="auto" w:fill="FFFFFF"/>
        <w:spacing w:after="75" w:line="255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pl-PL"/>
        </w:rPr>
      </w:pPr>
      <w:r w:rsidRPr="00FC162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pl-PL"/>
        </w:rPr>
        <w:t xml:space="preserve">Criteria </w:t>
      </w:r>
    </w:p>
    <w:p w14:paraId="0C6819D7" w14:textId="7D8604AA" w:rsidR="008C0D89" w:rsidRPr="00FC162C" w:rsidRDefault="008C0D89" w:rsidP="00FC162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n-US" w:eastAsia="pl-PL"/>
        </w:rPr>
      </w:pPr>
      <w:r w:rsidRPr="00FC162C">
        <w:rPr>
          <w:rFonts w:ascii="Arial" w:eastAsia="Times New Roman" w:hAnsi="Arial" w:cs="Arial"/>
          <w:color w:val="000000" w:themeColor="text1"/>
          <w:sz w:val="18"/>
          <w:szCs w:val="18"/>
          <w:lang w:val="en-US" w:eastAsia="pl-PL"/>
        </w:rPr>
        <w:t xml:space="preserve">We are searching for young people looking for innovative projects, who are not afraid to work in conflicted and divided environments. </w:t>
      </w:r>
      <w:r w:rsidR="00ED3B90">
        <w:rPr>
          <w:rFonts w:ascii="Arial" w:eastAsia="Times New Roman" w:hAnsi="Arial" w:cs="Arial"/>
          <w:color w:val="000000" w:themeColor="text1"/>
          <w:sz w:val="18"/>
          <w:szCs w:val="18"/>
          <w:lang w:val="en-US" w:eastAsia="pl-PL"/>
        </w:rPr>
        <w:t xml:space="preserve">Volunteer should be an open person and like children ;) </w:t>
      </w:r>
      <w:r w:rsidRPr="00FC162C">
        <w:rPr>
          <w:rFonts w:ascii="Arial" w:eastAsia="Times New Roman" w:hAnsi="Arial" w:cs="Arial"/>
          <w:color w:val="000000" w:themeColor="text1"/>
          <w:sz w:val="18"/>
          <w:szCs w:val="18"/>
          <w:lang w:val="en-US" w:eastAsia="pl-PL"/>
        </w:rPr>
        <w:t>It is welcome if the volunteer has basic English skills and is willing to study Polish, which would help a lot in the daily life of a volunteer.</w:t>
      </w:r>
    </w:p>
    <w:p w14:paraId="0C6819D8" w14:textId="77777777" w:rsidR="004C4ED7" w:rsidRPr="00C12743" w:rsidRDefault="004C4ED7">
      <w:pPr>
        <w:rPr>
          <w:lang w:val="en-US"/>
        </w:rPr>
      </w:pPr>
    </w:p>
    <w:sectPr w:rsidR="004C4ED7" w:rsidRPr="00C1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3EF"/>
    <w:multiLevelType w:val="multilevel"/>
    <w:tmpl w:val="E12C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88"/>
    <w:rsid w:val="00074115"/>
    <w:rsid w:val="00096183"/>
    <w:rsid w:val="000B2D88"/>
    <w:rsid w:val="002E70EB"/>
    <w:rsid w:val="004C4ED7"/>
    <w:rsid w:val="004D5285"/>
    <w:rsid w:val="00511B86"/>
    <w:rsid w:val="00547911"/>
    <w:rsid w:val="005C07F8"/>
    <w:rsid w:val="008C0D89"/>
    <w:rsid w:val="009B4EE3"/>
    <w:rsid w:val="009B5B4B"/>
    <w:rsid w:val="00BB1EE0"/>
    <w:rsid w:val="00C12743"/>
    <w:rsid w:val="00E80D7F"/>
    <w:rsid w:val="00EA326B"/>
    <w:rsid w:val="00ED3B90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19C9"/>
  <w15:docId w15:val="{45665939-9D33-4283-B4F4-BEE87E04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0D89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55393"/>
      <w:kern w:val="36"/>
      <w:sz w:val="36"/>
      <w:szCs w:val="3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C0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55393"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D89"/>
    <w:rPr>
      <w:rFonts w:ascii="Times New Roman" w:eastAsia="Times New Roman" w:hAnsi="Times New Roman" w:cs="Times New Roman"/>
      <w:b/>
      <w:bCs/>
      <w:color w:val="A55393"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0D89"/>
    <w:rPr>
      <w:rFonts w:ascii="Times New Roman" w:eastAsia="Times New Roman" w:hAnsi="Times New Roman" w:cs="Times New Roman"/>
      <w:b/>
      <w:bCs/>
      <w:color w:val="A55393"/>
      <w:sz w:val="29"/>
      <w:szCs w:val="2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64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4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41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161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networks.eu/ShowPerson.aspx?Person=magdalena-herszkowicz-in-pola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youthnetworks.eu/ShowOrganisation.aspx?Organisation=centre-for-youth-cooperation-and-mobili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F114C1343D44CBD87F86FB592EAC1" ma:contentTypeVersion="" ma:contentTypeDescription="Utwórz nowy dokument." ma:contentTypeScope="" ma:versionID="57f80944c7a613147db5a3247f1fcbf2">
  <xsd:schema xmlns:xsd="http://www.w3.org/2001/XMLSchema" xmlns:xs="http://www.w3.org/2001/XMLSchema" xmlns:p="http://schemas.microsoft.com/office/2006/metadata/properties" xmlns:ns2="1e4b7b82-4757-4cd6-ba92-05ea5c318ffd" targetNamespace="http://schemas.microsoft.com/office/2006/metadata/properties" ma:root="true" ma:fieldsID="b3f0fa17fe02da535f24707cb752113e" ns2:_="">
    <xsd:import namespace="1e4b7b82-4757-4cd6-ba92-05ea5c318f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7b82-4757-4cd6-ba92-05ea5c318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23450-5F54-4873-9B62-E99C23B26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7b82-4757-4cd6-ba92-05ea5c318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1731C-AE1B-4A3C-9DFA-BA0EF76ED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2C568-BC3C-4F26-9DFD-D3F616C37F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4b7b82-4757-4cd6-ba92-05ea5c318f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MagdalenaHerszkowicz</cp:lastModifiedBy>
  <cp:revision>3</cp:revision>
  <dcterms:created xsi:type="dcterms:W3CDTF">2016-09-06T08:19:00Z</dcterms:created>
  <dcterms:modified xsi:type="dcterms:W3CDTF">2016-09-06T08:53:00Z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0x010100B73F114C1343D44CBD87F86FB592EAC1</vt:lpwstr>
  </property>
</Properties>
</file>