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FBD" w:rsidRDefault="002519E5">
      <w:pPr>
        <w:pStyle w:val="Standard"/>
        <w:rPr>
          <w:rFonts w:ascii="Times New Roman" w:hAnsi="Times New Roman" w:cs="Times New Roman"/>
          <w:b/>
          <w:bCs/>
          <w:sz w:val="24"/>
          <w:szCs w:val="24"/>
          <w:lang w:val="en-GB"/>
        </w:rPr>
      </w:pPr>
      <w:r w:rsidRPr="006D1FBD">
        <w:rPr>
          <w:rFonts w:ascii="Times New Roman" w:hAnsi="Times New Roman" w:cs="Times New Roman"/>
          <w:b/>
          <w:bCs/>
          <w:sz w:val="24"/>
          <w:szCs w:val="24"/>
          <w:lang w:val="en-GB"/>
        </w:rPr>
        <w:t xml:space="preserve">Background and Experience </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 xml:space="preserve">Our school is 24 years old, and has hosted </w:t>
      </w:r>
      <w:r w:rsidR="006D1FBD">
        <w:rPr>
          <w:rFonts w:ascii="Times New Roman" w:hAnsi="Times New Roman" w:cs="Times New Roman"/>
          <w:sz w:val="24"/>
          <w:szCs w:val="24"/>
          <w:lang w:val="en-GB"/>
        </w:rPr>
        <w:t xml:space="preserve">14 EVS volunteers from 6 countries. </w:t>
      </w:r>
      <w:r w:rsidRPr="006D1FBD">
        <w:rPr>
          <w:rFonts w:ascii="Times New Roman" w:hAnsi="Times New Roman" w:cs="Times New Roman"/>
          <w:sz w:val="24"/>
          <w:szCs w:val="24"/>
          <w:lang w:val="en-GB"/>
        </w:rPr>
        <w:t xml:space="preserve">We will </w:t>
      </w:r>
      <w:r w:rsidRPr="006D1FBD">
        <w:rPr>
          <w:rFonts w:ascii="Times New Roman" w:hAnsi="Times New Roman" w:cs="Times New Roman"/>
          <w:sz w:val="24"/>
          <w:szCs w:val="24"/>
          <w:lang w:val="en-GB"/>
        </w:rPr>
        <w:t>continue to be very active as a hosting organization, and we are expanding our profile and will begin sending volunteers in the near future. We are preparing to begin working as a sending organization by working with current and future 12th grade students,</w:t>
      </w:r>
      <w:r w:rsidRPr="006D1FBD">
        <w:rPr>
          <w:rFonts w:ascii="Times New Roman" w:hAnsi="Times New Roman" w:cs="Times New Roman"/>
          <w:sz w:val="24"/>
          <w:szCs w:val="24"/>
          <w:lang w:val="en-GB"/>
        </w:rPr>
        <w:t xml:space="preserve"> and sharing information about EVS and the opportunities available there.</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ABVS realizes preschool, primary school, and comprehensive secondary education programs. Studies are implemented according to current educational standards for the Republic of Latvia</w:t>
      </w:r>
      <w:r w:rsidRPr="006D1FBD">
        <w:rPr>
          <w:rFonts w:ascii="Times New Roman" w:hAnsi="Times New Roman" w:cs="Times New Roman"/>
          <w:sz w:val="24"/>
          <w:szCs w:val="24"/>
          <w:lang w:val="en-GB"/>
        </w:rPr>
        <w:t>, and Worldwide Waldorf pedagogical study plans.</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During the learning process, the student develops a versatile and harmonious personality, and is able to think and act independently and able to take responsiblity for their actions. The curriculum of the sc</w:t>
      </w:r>
      <w:r w:rsidRPr="006D1FBD">
        <w:rPr>
          <w:rFonts w:ascii="Times New Roman" w:hAnsi="Times New Roman" w:cs="Times New Roman"/>
          <w:sz w:val="24"/>
          <w:szCs w:val="24"/>
          <w:lang w:val="en-GB"/>
        </w:rPr>
        <w:t>hool is designed in a way which allows the student to develop his intellect and emotions, and it also allows him to strengthen his will.</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Kindergarten: The most important work for volunteers in the kindergarten will be creating connections and lasting relat</w:t>
      </w:r>
      <w:r w:rsidRPr="006D1FBD">
        <w:rPr>
          <w:rFonts w:ascii="Times New Roman" w:hAnsi="Times New Roman" w:cs="Times New Roman"/>
          <w:sz w:val="24"/>
          <w:szCs w:val="24"/>
          <w:lang w:val="en-GB"/>
        </w:rPr>
        <w:t>ionships with children. It means spending time with the children during games and activities, as well as during free time. Volunteer duties will be both pedagogical and practical:</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 The volunteer will help the kindergarten staff to prepare for a variety of</w:t>
      </w:r>
      <w:r w:rsidRPr="006D1FBD">
        <w:rPr>
          <w:rFonts w:ascii="Times New Roman" w:hAnsi="Times New Roman" w:cs="Times New Roman"/>
          <w:sz w:val="24"/>
          <w:szCs w:val="24"/>
          <w:lang w:val="en-GB"/>
        </w:rPr>
        <w:t xml:space="preserve"> celebrations, for example, s/he will find songs and games with certain themes, s/he will make different decorations, etc. S/he will be involved in the organization of daily games. We would appreciate if s/he would offer his/her own ideas and creativity.</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w:t>
      </w:r>
      <w:r w:rsidRPr="006D1FBD">
        <w:rPr>
          <w:rFonts w:ascii="Times New Roman" w:hAnsi="Times New Roman" w:cs="Times New Roman"/>
          <w:sz w:val="24"/>
          <w:szCs w:val="24"/>
          <w:lang w:val="en-GB"/>
        </w:rPr>
        <w:t xml:space="preserve"> The volunteer will go outside with the kids, and will look for a variety of interesting natural materials that could be used for decorating or for making art etc. It is important that the volunteer is creative – s/he does not necessarily have to be a trai</w:t>
      </w:r>
      <w:r w:rsidRPr="006D1FBD">
        <w:rPr>
          <w:rFonts w:ascii="Times New Roman" w:hAnsi="Times New Roman" w:cs="Times New Roman"/>
          <w:sz w:val="24"/>
          <w:szCs w:val="24"/>
          <w:lang w:val="en-GB"/>
        </w:rPr>
        <w:t>ned artist, but should have a willingness and interest in trying new things.</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 S/he will be involved in the kitchen duties, preparing meals, and washing up and cleaning, because according to Waldorf pedagogy all the duties that are done in the kindergarten</w:t>
      </w:r>
      <w:r w:rsidRPr="006D1FBD">
        <w:rPr>
          <w:rFonts w:ascii="Times New Roman" w:hAnsi="Times New Roman" w:cs="Times New Roman"/>
          <w:sz w:val="24"/>
          <w:szCs w:val="24"/>
          <w:lang w:val="en-GB"/>
        </w:rPr>
        <w:t xml:space="preserve"> should have an educational aspect - because the children learn from everything they see. We teach the children to be responsible by modelling tidiness and cooking skills together with them.</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 S/he should support the various children’s activities – paintin</w:t>
      </w:r>
      <w:r w:rsidRPr="006D1FBD">
        <w:rPr>
          <w:rFonts w:ascii="Times New Roman" w:hAnsi="Times New Roman" w:cs="Times New Roman"/>
          <w:sz w:val="24"/>
          <w:szCs w:val="24"/>
          <w:lang w:val="en-GB"/>
        </w:rPr>
        <w:t>g, singing with the children, telling fairy-tales. The volunteer should also help to put the children to sleep.</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 The volunteer should cooperate with the parents and staff in ‘maintenance days’ that are organized by the kindergarten, during which the kinde</w:t>
      </w:r>
      <w:r w:rsidRPr="006D1FBD">
        <w:rPr>
          <w:rFonts w:ascii="Times New Roman" w:hAnsi="Times New Roman" w:cs="Times New Roman"/>
          <w:sz w:val="24"/>
          <w:szCs w:val="24"/>
          <w:lang w:val="en-GB"/>
        </w:rPr>
        <w:t xml:space="preserve">rgarten territory is refurbished and renovated and tidied.  </w:t>
      </w:r>
    </w:p>
    <w:p w:rsidR="00CD1DA9" w:rsidRPr="006D1FBD" w:rsidRDefault="00CD1DA9">
      <w:pPr>
        <w:pStyle w:val="NoSpacing"/>
        <w:rPr>
          <w:rFonts w:ascii="Times New Roman" w:hAnsi="Times New Roman" w:cs="Times New Roman"/>
          <w:sz w:val="24"/>
          <w:szCs w:val="24"/>
          <w:lang w:val="en-GB"/>
        </w:rPr>
      </w:pP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School: In school, the volunteers will work with children of all ages (7-18 years). In the morning the volunteer will generally spend his/her time in the classroom where s/he will help class and</w:t>
      </w:r>
      <w:r w:rsidRPr="006D1FBD">
        <w:rPr>
          <w:rFonts w:ascii="Times New Roman" w:hAnsi="Times New Roman" w:cs="Times New Roman"/>
          <w:sz w:val="24"/>
          <w:szCs w:val="24"/>
          <w:lang w:val="en-GB"/>
        </w:rPr>
        <w:t xml:space="preserve"> subject teachers in their teaching and educational work, s/he will assist the teacher during lessons, organize active rest during breaks, and also will help as a teacher-assistant. In the afternoons, the volunteer will generally be involved in activities </w:t>
      </w:r>
      <w:r w:rsidRPr="006D1FBD">
        <w:rPr>
          <w:rFonts w:ascii="Times New Roman" w:hAnsi="Times New Roman" w:cs="Times New Roman"/>
          <w:sz w:val="24"/>
          <w:szCs w:val="24"/>
          <w:lang w:val="en-GB"/>
        </w:rPr>
        <w:t>that suit his/her own interests. S/he will be able to take initiative and share his/her ideas, for example, about art, dancing, singing, sports, and handicrafts. The volunteer will participate in the student parliament, where s/he will express her/his crea</w:t>
      </w:r>
      <w:r w:rsidRPr="006D1FBD">
        <w:rPr>
          <w:rFonts w:ascii="Times New Roman" w:hAnsi="Times New Roman" w:cs="Times New Roman"/>
          <w:sz w:val="24"/>
          <w:szCs w:val="24"/>
          <w:lang w:val="en-GB"/>
        </w:rPr>
        <w:t xml:space="preserve">tivity and organizational skills. S/he will also participate in the teachers’ college, </w:t>
      </w:r>
      <w:r w:rsidRPr="006D1FBD">
        <w:rPr>
          <w:rFonts w:ascii="Times New Roman" w:hAnsi="Times New Roman" w:cs="Times New Roman"/>
          <w:sz w:val="24"/>
          <w:szCs w:val="24"/>
          <w:lang w:val="en-GB"/>
        </w:rPr>
        <w:lastRenderedPageBreak/>
        <w:t>where s/he will help to organize various activities, and s/he will participate in the school life and in daily event planning.</w:t>
      </w:r>
    </w:p>
    <w:p w:rsidR="00CD1DA9" w:rsidRPr="006D1FBD" w:rsidRDefault="00CD1DA9">
      <w:pPr>
        <w:pStyle w:val="NoSpacing"/>
        <w:rPr>
          <w:rFonts w:ascii="Times New Roman" w:hAnsi="Times New Roman" w:cs="Times New Roman"/>
          <w:sz w:val="24"/>
          <w:szCs w:val="24"/>
          <w:lang w:val="en-GB"/>
        </w:rPr>
      </w:pP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If the volunteer wants to teach her/his n</w:t>
      </w:r>
      <w:r w:rsidRPr="006D1FBD">
        <w:rPr>
          <w:rFonts w:ascii="Times New Roman" w:hAnsi="Times New Roman" w:cs="Times New Roman"/>
          <w:sz w:val="24"/>
          <w:szCs w:val="24"/>
          <w:lang w:val="en-GB"/>
        </w:rPr>
        <w:t>ative language, games, music, or sports to the children - then we will support him/her! This will serve as a cultural exchange, and for example we would ask the volunteer to prepare information about his/her country, which s/he will present in various crea</w:t>
      </w:r>
      <w:r w:rsidRPr="006D1FBD">
        <w:rPr>
          <w:rFonts w:ascii="Times New Roman" w:hAnsi="Times New Roman" w:cs="Times New Roman"/>
          <w:sz w:val="24"/>
          <w:szCs w:val="24"/>
          <w:lang w:val="en-GB"/>
        </w:rPr>
        <w:t>tive ways.</w:t>
      </w:r>
    </w:p>
    <w:p w:rsidR="00CD1DA9" w:rsidRPr="006D1FBD" w:rsidRDefault="00CD1DA9">
      <w:pPr>
        <w:pStyle w:val="NoSpacing"/>
        <w:rPr>
          <w:rFonts w:ascii="Times New Roman" w:hAnsi="Times New Roman" w:cs="Times New Roman"/>
          <w:b/>
          <w:sz w:val="24"/>
          <w:szCs w:val="24"/>
          <w:lang w:val="en-GB"/>
        </w:rPr>
      </w:pPr>
    </w:p>
    <w:p w:rsidR="006D1FBD" w:rsidRDefault="006D1FBD">
      <w:pPr>
        <w:pStyle w:val="Standard"/>
        <w:rPr>
          <w:rFonts w:ascii="Times New Roman" w:hAnsi="Times New Roman" w:cs="Times New Roman"/>
          <w:b/>
          <w:bCs/>
          <w:sz w:val="24"/>
          <w:szCs w:val="24"/>
          <w:lang w:val="en-GB"/>
        </w:rPr>
      </w:pPr>
    </w:p>
    <w:p w:rsidR="00CD1DA9" w:rsidRPr="006D1FBD" w:rsidRDefault="002519E5">
      <w:pPr>
        <w:pStyle w:val="Standard"/>
        <w:rPr>
          <w:rFonts w:ascii="Times New Roman" w:hAnsi="Times New Roman" w:cs="Times New Roman"/>
          <w:b/>
          <w:bCs/>
          <w:sz w:val="24"/>
          <w:szCs w:val="24"/>
          <w:lang w:val="en-GB"/>
        </w:rPr>
      </w:pPr>
      <w:r w:rsidRPr="006D1FBD">
        <w:rPr>
          <w:rFonts w:ascii="Times New Roman" w:hAnsi="Times New Roman" w:cs="Times New Roman"/>
          <w:b/>
          <w:bCs/>
          <w:sz w:val="24"/>
          <w:szCs w:val="24"/>
          <w:lang w:val="en-GB"/>
        </w:rPr>
        <w:t xml:space="preserve">What are the activities and experience of your organisation in the areas </w:t>
      </w:r>
      <w:r w:rsidR="006D1FBD">
        <w:rPr>
          <w:rFonts w:ascii="Times New Roman" w:hAnsi="Times New Roman" w:cs="Times New Roman"/>
          <w:b/>
          <w:bCs/>
          <w:sz w:val="24"/>
          <w:szCs w:val="24"/>
          <w:lang w:val="en-GB"/>
        </w:rPr>
        <w:t xml:space="preserve">relevant for this application? </w:t>
      </w:r>
    </w:p>
    <w:p w:rsidR="00CD1DA9" w:rsidRPr="006D1FBD" w:rsidRDefault="002519E5">
      <w:pPr>
        <w:rPr>
          <w:rFonts w:ascii="Times New Roman" w:hAnsi="Times New Roman" w:cs="Times New Roman"/>
          <w:sz w:val="24"/>
          <w:szCs w:val="24"/>
          <w:lang w:val="en-GB"/>
        </w:rPr>
      </w:pPr>
      <w:r w:rsidRPr="006D1FBD">
        <w:rPr>
          <w:rFonts w:ascii="Times New Roman" w:hAnsi="Times New Roman" w:cs="Times New Roman"/>
          <w:sz w:val="24"/>
          <w:szCs w:val="24"/>
          <w:lang w:val="en-GB"/>
        </w:rPr>
        <w:t>ABVS has been operating for 24 years. Currently there are 340 pupils in the school and 52 children in the kindergar</w:t>
      </w:r>
      <w:r w:rsidRPr="006D1FBD">
        <w:rPr>
          <w:rFonts w:ascii="Times New Roman" w:hAnsi="Times New Roman" w:cs="Times New Roman"/>
          <w:sz w:val="24"/>
          <w:szCs w:val="24"/>
          <w:lang w:val="en-GB"/>
        </w:rPr>
        <w:t>ten. There are 42 teachers and preschool teachers, and 16 technical workers. There is a large and active group of parents who volunteer regularly at the school and support all school activities. Among the teaching and administrative staff, approximately 10</w:t>
      </w:r>
      <w:r w:rsidRPr="006D1FBD">
        <w:rPr>
          <w:rFonts w:ascii="Times New Roman" w:hAnsi="Times New Roman" w:cs="Times New Roman"/>
          <w:sz w:val="24"/>
          <w:szCs w:val="24"/>
          <w:lang w:val="en-GB"/>
        </w:rPr>
        <w:t xml:space="preserve"> have been involved with supporting mobility projects in various capacities – including project writing, mentoring mobility volunteers, and organizing activities for mobility participants. Colleagues have a good level of experience with supporting mobility</w:t>
      </w:r>
      <w:r w:rsidRPr="006D1FBD">
        <w:rPr>
          <w:rFonts w:ascii="Times New Roman" w:hAnsi="Times New Roman" w:cs="Times New Roman"/>
          <w:sz w:val="24"/>
          <w:szCs w:val="24"/>
          <w:lang w:val="en-GB"/>
        </w:rPr>
        <w:t xml:space="preserve"> projects, and work together to expand projects with creativity and human resources. In addition, many languages are spoken in the team, which makes it easy to communicate in several European languages.</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color w:val="000000"/>
          <w:sz w:val="24"/>
          <w:szCs w:val="24"/>
          <w:lang w:val="en-GB"/>
        </w:rPr>
        <w:t xml:space="preserve">We have been a very successful hosting organization, </w:t>
      </w:r>
      <w:r w:rsidRPr="006D1FBD">
        <w:rPr>
          <w:rFonts w:ascii="Times New Roman" w:hAnsi="Times New Roman" w:cs="Times New Roman"/>
          <w:color w:val="000000"/>
          <w:sz w:val="24"/>
          <w:szCs w:val="24"/>
          <w:lang w:val="en-GB"/>
        </w:rPr>
        <w:t xml:space="preserve">and have </w:t>
      </w:r>
      <w:r w:rsidRPr="006D1FBD">
        <w:rPr>
          <w:rFonts w:ascii="Times New Roman" w:hAnsi="Times New Roman" w:cs="Times New Roman"/>
          <w:color w:val="000000"/>
          <w:sz w:val="24"/>
          <w:szCs w:val="24"/>
          <w:lang w:val="en-GB"/>
        </w:rPr>
        <w:t xml:space="preserve">welcomed </w:t>
      </w:r>
      <w:r w:rsidR="006D1FBD">
        <w:rPr>
          <w:rFonts w:ascii="Times New Roman" w:hAnsi="Times New Roman" w:cs="Times New Roman"/>
          <w:color w:val="000000"/>
          <w:sz w:val="24"/>
          <w:szCs w:val="24"/>
          <w:lang w:val="en-GB"/>
        </w:rPr>
        <w:t>14</w:t>
      </w:r>
      <w:r w:rsidRPr="006D1FBD">
        <w:rPr>
          <w:rFonts w:ascii="Times New Roman" w:hAnsi="Times New Roman" w:cs="Times New Roman"/>
          <w:color w:val="000000"/>
          <w:sz w:val="24"/>
          <w:szCs w:val="24"/>
          <w:lang w:val="en-GB"/>
        </w:rPr>
        <w:t xml:space="preserve"> EVS volunteers to ABVS (the school and the kindergarten). We are focussing mainly on hosting in the future, but will begin recruiting and preparing volunters as a sending organization in the next year.</w:t>
      </w: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 xml:space="preserve">We have a very good mentorship </w:t>
      </w:r>
      <w:r w:rsidRPr="006D1FBD">
        <w:rPr>
          <w:rFonts w:ascii="Times New Roman" w:hAnsi="Times New Roman" w:cs="Times New Roman"/>
          <w:color w:val="000000"/>
          <w:sz w:val="24"/>
          <w:szCs w:val="24"/>
          <w:lang w:val="en-GB"/>
        </w:rPr>
        <w:t>structure, and have an effective system in place for welcoming and supporting volunteers. Each EVS volunteer has a mentor and is also supported by the hosting organization. In addition, we have an active group of former EVS volunteers that communicate thro</w:t>
      </w:r>
      <w:r w:rsidRPr="006D1FBD">
        <w:rPr>
          <w:rFonts w:ascii="Times New Roman" w:hAnsi="Times New Roman" w:cs="Times New Roman"/>
          <w:color w:val="000000"/>
          <w:sz w:val="24"/>
          <w:szCs w:val="24"/>
          <w:lang w:val="en-GB"/>
        </w:rPr>
        <w:t>ugh closed social media groups, and they regularly give advice, ideas, orientation, and encouragement to the current volunteers.</w:t>
      </w: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 xml:space="preserve">As mentioned above, we have experience in hosting volunteers in the school and in the kindergarten. This involves a great deal </w:t>
      </w:r>
      <w:r w:rsidRPr="006D1FBD">
        <w:rPr>
          <w:rFonts w:ascii="Times New Roman" w:hAnsi="Times New Roman" w:cs="Times New Roman"/>
          <w:color w:val="000000"/>
          <w:sz w:val="24"/>
          <w:szCs w:val="24"/>
          <w:lang w:val="en-GB"/>
        </w:rPr>
        <w:t>of youth work, cross cultural exchange, language teaching and learning, and independent project initiative and development.</w:t>
      </w:r>
    </w:p>
    <w:p w:rsidR="006D1FBD" w:rsidRDefault="006D1FBD">
      <w:pPr>
        <w:pStyle w:val="Standard"/>
        <w:rPr>
          <w:rFonts w:ascii="Times New Roman" w:hAnsi="Times New Roman" w:cs="Times New Roman"/>
          <w:b/>
          <w:bCs/>
          <w:color w:val="000000"/>
          <w:sz w:val="24"/>
          <w:szCs w:val="24"/>
          <w:lang w:val="en-GB"/>
        </w:rPr>
      </w:pPr>
    </w:p>
    <w:p w:rsidR="00CD1DA9" w:rsidRPr="006D1FBD" w:rsidRDefault="002519E5">
      <w:pPr>
        <w:pStyle w:val="Standard"/>
        <w:rPr>
          <w:rFonts w:ascii="Times New Roman" w:hAnsi="Times New Roman" w:cs="Times New Roman"/>
          <w:b/>
          <w:bCs/>
          <w:color w:val="000000"/>
          <w:sz w:val="24"/>
          <w:szCs w:val="24"/>
          <w:lang w:val="en-GB"/>
        </w:rPr>
      </w:pPr>
      <w:r w:rsidRPr="006D1FBD">
        <w:rPr>
          <w:rFonts w:ascii="Times New Roman" w:hAnsi="Times New Roman" w:cs="Times New Roman"/>
          <w:b/>
          <w:bCs/>
          <w:color w:val="000000"/>
          <w:sz w:val="24"/>
          <w:szCs w:val="24"/>
          <w:lang w:val="en-GB"/>
        </w:rPr>
        <w:t>What are the skills and expertise of key staff/persons involved in this application</w:t>
      </w:r>
    </w:p>
    <w:p w:rsidR="00CD1DA9" w:rsidRPr="006D1FBD" w:rsidRDefault="002519E5">
      <w:pPr>
        <w:rPr>
          <w:rFonts w:ascii="Times New Roman" w:hAnsi="Times New Roman" w:cs="Times New Roman"/>
          <w:sz w:val="24"/>
          <w:szCs w:val="24"/>
          <w:lang w:val="en-GB"/>
        </w:rPr>
      </w:pPr>
      <w:r w:rsidRPr="006D1FBD">
        <w:rPr>
          <w:rFonts w:ascii="Times New Roman" w:hAnsi="Times New Roman" w:cs="Times New Roman"/>
          <w:sz w:val="24"/>
          <w:szCs w:val="24"/>
          <w:lang w:val="en-GB"/>
        </w:rPr>
        <w:t>ABVS has a designated Pro</w:t>
      </w:r>
      <w:r w:rsidRPr="006D1FBD">
        <w:rPr>
          <w:rFonts w:ascii="Times New Roman" w:hAnsi="Times New Roman" w:cs="Times New Roman"/>
          <w:sz w:val="24"/>
          <w:szCs w:val="24"/>
          <w:lang w:val="en-GB"/>
        </w:rPr>
        <w:t>ject Manager representing the Hosting Agency/Coordinating Agency. ABVS has designated a mentor for the EVS volunteers who works closely with ABVS and the EVS Volunteers. In practice, the Project Manager is responsible for all financial details and ‘paperwo</w:t>
      </w:r>
      <w:r w:rsidRPr="006D1FBD">
        <w:rPr>
          <w:rFonts w:ascii="Times New Roman" w:hAnsi="Times New Roman" w:cs="Times New Roman"/>
          <w:sz w:val="24"/>
          <w:szCs w:val="24"/>
          <w:lang w:val="en-GB"/>
        </w:rPr>
        <w:t>rk’ for the EVS Volunteers, and the mentor is active with daily support, weekly meetings and feedback, Youth Pass, and participation in EVS on-arrival trainings. The mentor and the Project Manager meet/communicate frequently regarding overall management of</w:t>
      </w:r>
      <w:r w:rsidRPr="006D1FBD">
        <w:rPr>
          <w:rFonts w:ascii="Times New Roman" w:hAnsi="Times New Roman" w:cs="Times New Roman"/>
          <w:sz w:val="24"/>
          <w:szCs w:val="24"/>
          <w:lang w:val="en-GB"/>
        </w:rPr>
        <w:t xml:space="preserve"> the EVS Volunteer projects. Close attention is paid to Youth Pass and to the Activity Agreements as benchmarks for goals and objectives for each Volunteer’s service.</w:t>
      </w:r>
    </w:p>
    <w:p w:rsidR="00CD1DA9" w:rsidRPr="006D1FBD" w:rsidRDefault="00CD1DA9">
      <w:pPr>
        <w:rPr>
          <w:rFonts w:ascii="Times New Roman" w:hAnsi="Times New Roman" w:cs="Times New Roman"/>
          <w:sz w:val="24"/>
          <w:szCs w:val="24"/>
          <w:lang w:val="en-GB"/>
        </w:rPr>
      </w:pPr>
    </w:p>
    <w:p w:rsidR="00CD1DA9" w:rsidRPr="006D1FBD" w:rsidRDefault="00CD1DA9">
      <w:pPr>
        <w:pStyle w:val="Standard"/>
        <w:rPr>
          <w:rFonts w:ascii="Times New Roman" w:hAnsi="Times New Roman" w:cs="Times New Roman"/>
          <w:b/>
          <w:bCs/>
          <w:color w:val="000000"/>
          <w:sz w:val="24"/>
          <w:szCs w:val="24"/>
          <w:lang w:val="en-GB"/>
        </w:rPr>
      </w:pP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 xml:space="preserve">The project manager representing the school has several years of experience in working </w:t>
      </w:r>
      <w:r w:rsidRPr="006D1FBD">
        <w:rPr>
          <w:rFonts w:ascii="Times New Roman" w:hAnsi="Times New Roman" w:cs="Times New Roman"/>
          <w:color w:val="000000"/>
          <w:sz w:val="24"/>
          <w:szCs w:val="24"/>
          <w:lang w:val="en-GB"/>
        </w:rPr>
        <w:t xml:space="preserve">with EVS, </w:t>
      </w:r>
      <w:r w:rsidR="006D1FBD">
        <w:rPr>
          <w:rFonts w:ascii="Times New Roman" w:hAnsi="Times New Roman" w:cs="Times New Roman"/>
          <w:color w:val="000000"/>
          <w:sz w:val="24"/>
          <w:szCs w:val="24"/>
          <w:lang w:val="en-GB"/>
        </w:rPr>
        <w:t xml:space="preserve">and is very experienced in the </w:t>
      </w:r>
      <w:r w:rsidRPr="006D1FBD">
        <w:rPr>
          <w:rFonts w:ascii="Times New Roman" w:hAnsi="Times New Roman" w:cs="Times New Roman"/>
          <w:color w:val="000000"/>
          <w:sz w:val="24"/>
          <w:szCs w:val="24"/>
          <w:lang w:val="en-GB"/>
        </w:rPr>
        <w:t>EVS project management cycle. She has worked closely with all the volunteers that we have hosted, and supports the volunteers with their daily needs regarding their flat, finances, plane tickets, medical insurance,</w:t>
      </w:r>
      <w:r w:rsidRPr="006D1FBD">
        <w:rPr>
          <w:rFonts w:ascii="Times New Roman" w:hAnsi="Times New Roman" w:cs="Times New Roman"/>
          <w:color w:val="000000"/>
          <w:sz w:val="24"/>
          <w:szCs w:val="24"/>
          <w:lang w:val="en-GB"/>
        </w:rPr>
        <w:t xml:space="preserve"> Latvian language training, and many other everyday things. She speaks Latvian, English, and Russian well, and can help the volunteers to communicate when needed.</w:t>
      </w: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The mentor for the volunteers was a volunteer herself many years ago, and has a very good und</w:t>
      </w:r>
      <w:r w:rsidRPr="006D1FBD">
        <w:rPr>
          <w:rFonts w:ascii="Times New Roman" w:hAnsi="Times New Roman" w:cs="Times New Roman"/>
          <w:color w:val="000000"/>
          <w:sz w:val="24"/>
          <w:szCs w:val="24"/>
          <w:lang w:val="en-GB"/>
        </w:rPr>
        <w:t>erstanding of the cross cultural issues that volunteers face. She has been working as a mentor for over 20 years (with EVS and with other organizations). In addition, she speaks English and Latvian. She is a teacher and also is involved in local charity wo</w:t>
      </w:r>
      <w:r w:rsidRPr="006D1FBD">
        <w:rPr>
          <w:rFonts w:ascii="Times New Roman" w:hAnsi="Times New Roman" w:cs="Times New Roman"/>
          <w:color w:val="000000"/>
          <w:sz w:val="24"/>
          <w:szCs w:val="24"/>
          <w:lang w:val="en-GB"/>
        </w:rPr>
        <w:t>rk, so she is able to support the volunteers in both school and community issues.</w:t>
      </w: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Both the project manager and the mentor have been reviewed as effective and supportive by all the volunteers we have had.</w:t>
      </w:r>
    </w:p>
    <w:p w:rsidR="00CD1DA9" w:rsidRPr="006D1FBD" w:rsidRDefault="002519E5">
      <w:pPr>
        <w:pStyle w:val="Standard"/>
        <w:rPr>
          <w:rFonts w:ascii="Times New Roman" w:hAnsi="Times New Roman" w:cs="Times New Roman"/>
          <w:color w:val="000000"/>
          <w:sz w:val="24"/>
          <w:szCs w:val="24"/>
          <w:lang w:val="en-GB"/>
        </w:rPr>
      </w:pPr>
      <w:r w:rsidRPr="006D1FBD">
        <w:rPr>
          <w:rFonts w:ascii="Times New Roman" w:hAnsi="Times New Roman" w:cs="Times New Roman"/>
          <w:color w:val="000000"/>
          <w:sz w:val="24"/>
          <w:szCs w:val="24"/>
          <w:lang w:val="en-GB"/>
        </w:rPr>
        <w:t>In addition, as you can see in the previous question</w:t>
      </w:r>
      <w:r w:rsidRPr="006D1FBD">
        <w:rPr>
          <w:rFonts w:ascii="Times New Roman" w:hAnsi="Times New Roman" w:cs="Times New Roman"/>
          <w:color w:val="000000"/>
          <w:sz w:val="24"/>
          <w:szCs w:val="24"/>
          <w:lang w:val="en-GB"/>
        </w:rPr>
        <w:t>, we have a large and supportive school community that is always happy to meet with and interact with the EVS volunteers.</w:t>
      </w:r>
    </w:p>
    <w:p w:rsidR="00CD1DA9" w:rsidRPr="006D1FBD" w:rsidRDefault="00CD1DA9">
      <w:pPr>
        <w:pStyle w:val="Standard"/>
        <w:rPr>
          <w:rFonts w:ascii="Times New Roman" w:hAnsi="Times New Roman" w:cs="Times New Roman"/>
          <w:sz w:val="24"/>
          <w:szCs w:val="24"/>
          <w:lang w:val="en-GB"/>
        </w:rPr>
      </w:pPr>
    </w:p>
    <w:p w:rsidR="00CD1DA9" w:rsidRPr="006D1FBD" w:rsidRDefault="002519E5">
      <w:pPr>
        <w:pStyle w:val="Standard"/>
        <w:rPr>
          <w:rFonts w:ascii="Times New Roman" w:hAnsi="Times New Roman" w:cs="Times New Roman"/>
          <w:b/>
          <w:sz w:val="24"/>
          <w:szCs w:val="24"/>
          <w:shd w:val="clear" w:color="auto" w:fill="FFFF00"/>
          <w:lang w:val="en-GB"/>
        </w:rPr>
      </w:pPr>
      <w:r w:rsidRPr="006D1FBD">
        <w:rPr>
          <w:rFonts w:ascii="Times New Roman" w:hAnsi="Times New Roman" w:cs="Times New Roman"/>
          <w:b/>
          <w:sz w:val="24"/>
          <w:szCs w:val="24"/>
          <w:shd w:val="clear" w:color="auto" w:fill="FFFF00"/>
          <w:lang w:val="en-GB"/>
        </w:rPr>
        <w:t xml:space="preserve">What is the name, </w:t>
      </w:r>
      <w:r w:rsidRPr="006D1FBD">
        <w:rPr>
          <w:rFonts w:ascii="Times New Roman" w:hAnsi="Times New Roman" w:cs="Times New Roman"/>
          <w:b/>
          <w:sz w:val="24"/>
          <w:szCs w:val="24"/>
          <w:highlight w:val="yellow"/>
          <w:shd w:val="clear" w:color="auto" w:fill="FFFF00"/>
          <w:lang w:val="en-GB"/>
        </w:rPr>
        <w:t xml:space="preserve">aim and role in your organisation? </w:t>
      </w:r>
    </w:p>
    <w:p w:rsidR="00CD1DA9" w:rsidRPr="006D1FBD" w:rsidRDefault="002519E5">
      <w:pPr>
        <w:rPr>
          <w:rFonts w:ascii="Times New Roman" w:hAnsi="Times New Roman" w:cs="Times New Roman"/>
          <w:sz w:val="24"/>
          <w:szCs w:val="24"/>
          <w:lang w:val="en-GB"/>
        </w:rPr>
      </w:pPr>
      <w:r w:rsidRPr="006D1FBD">
        <w:rPr>
          <w:rFonts w:ascii="Times New Roman" w:hAnsi="Times New Roman" w:cs="Times New Roman"/>
          <w:sz w:val="24"/>
          <w:szCs w:val="24"/>
          <w:lang w:val="en-GB"/>
        </w:rPr>
        <w:t>At ABVS we cultivate academic knowledge, artistic work, and practical skills in our students. Waldorf education is based on the research into child development conducted by Austrian educator and philosopher Rudolf Steiner. (1861-19</w:t>
      </w:r>
      <w:r w:rsidRPr="006D1FBD">
        <w:rPr>
          <w:rFonts w:ascii="Times New Roman" w:hAnsi="Times New Roman" w:cs="Times New Roman"/>
          <w:sz w:val="24"/>
          <w:szCs w:val="24"/>
          <w:lang w:val="en-GB"/>
        </w:rPr>
        <w:t>25).</w:t>
      </w:r>
      <w:r w:rsidRPr="006D1FBD">
        <w:rPr>
          <w:rFonts w:ascii="Times New Roman" w:hAnsi="Times New Roman" w:cs="Times New Roman"/>
          <w:sz w:val="24"/>
          <w:szCs w:val="24"/>
          <w:lang w:val="en-GB"/>
        </w:rPr>
        <w:t xml:space="preserve">  We are dedicated to the unfolding of every individual’s potential as a talented and able human being.  We strive to enrich each student’s capacity for imagination and aim to inspire a life-long love for learning and a reverence for life.  Our goal </w:t>
      </w:r>
      <w:r w:rsidRPr="006D1FBD">
        <w:rPr>
          <w:rFonts w:ascii="Times New Roman" w:hAnsi="Times New Roman" w:cs="Times New Roman"/>
          <w:sz w:val="24"/>
          <w:szCs w:val="24"/>
          <w:lang w:val="en-GB"/>
        </w:rPr>
        <w:t>is to educate so that our graduates are confident and eager to enter a life of individual initiative and social responsibility.</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 xml:space="preserve">ABVS is 24 years old, and has hosted </w:t>
      </w:r>
      <w:r w:rsidR="006D1FBD">
        <w:rPr>
          <w:rFonts w:ascii="Times New Roman" w:hAnsi="Times New Roman" w:cs="Times New Roman"/>
          <w:sz w:val="24"/>
          <w:szCs w:val="24"/>
          <w:lang w:val="en-GB"/>
        </w:rPr>
        <w:t>14 EVS volunteers from 6 countries</w:t>
      </w:r>
      <w:r w:rsidRPr="006D1FBD">
        <w:rPr>
          <w:rFonts w:ascii="Times New Roman" w:hAnsi="Times New Roman" w:cs="Times New Roman"/>
          <w:sz w:val="24"/>
          <w:szCs w:val="24"/>
          <w:lang w:val="en-GB"/>
        </w:rPr>
        <w:t>. We will continue to be very active as a hosting organiz</w:t>
      </w:r>
      <w:r w:rsidRPr="006D1FBD">
        <w:rPr>
          <w:rFonts w:ascii="Times New Roman" w:hAnsi="Times New Roman" w:cs="Times New Roman"/>
          <w:sz w:val="24"/>
          <w:szCs w:val="24"/>
          <w:lang w:val="en-GB"/>
        </w:rPr>
        <w:t>ation, and we are expanding our profile and will begin sending volunteers in the near future. We are preparing to begin working as a sending organization by working with current and future 12th grade students, and sharing information about EVS and the oppo</w:t>
      </w:r>
      <w:r w:rsidRPr="006D1FBD">
        <w:rPr>
          <w:rFonts w:ascii="Times New Roman" w:hAnsi="Times New Roman" w:cs="Times New Roman"/>
          <w:sz w:val="24"/>
          <w:szCs w:val="24"/>
          <w:lang w:val="en-GB"/>
        </w:rPr>
        <w:t>rtunities available there.</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ABVS realizes preschool, primary school, and comprehensive secondary education programs. Studies are implemented according to current educational standards for the Republic of Latvia, and Worldwide Waldorf pedagogical study plans</w:t>
      </w:r>
      <w:r w:rsidRPr="006D1FBD">
        <w:rPr>
          <w:rFonts w:ascii="Times New Roman" w:hAnsi="Times New Roman" w:cs="Times New Roman"/>
          <w:sz w:val="24"/>
          <w:szCs w:val="24"/>
          <w:lang w:val="en-GB"/>
        </w:rPr>
        <w:t>.</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 xml:space="preserve">During the learning process, the student develops a versatile and harmonious personality, and is able to think and act independently and able to take responsiblity for their actions. The curriculum of the school is designed in a way which allows the </w:t>
      </w:r>
      <w:r w:rsidRPr="006D1FBD">
        <w:rPr>
          <w:rFonts w:ascii="Times New Roman" w:hAnsi="Times New Roman" w:cs="Times New Roman"/>
          <w:sz w:val="24"/>
          <w:szCs w:val="24"/>
          <w:lang w:val="en-GB"/>
        </w:rPr>
        <w:lastRenderedPageBreak/>
        <w:t>stud</w:t>
      </w:r>
      <w:r w:rsidRPr="006D1FBD">
        <w:rPr>
          <w:rFonts w:ascii="Times New Roman" w:hAnsi="Times New Roman" w:cs="Times New Roman"/>
          <w:sz w:val="24"/>
          <w:szCs w:val="24"/>
          <w:lang w:val="en-GB"/>
        </w:rPr>
        <w:t>ent to develop his intellect and emotions, and it also allows him to strengthen his will.</w:t>
      </w:r>
    </w:p>
    <w:p w:rsidR="00CD1DA9" w:rsidRPr="006D1FBD" w:rsidRDefault="00CD1DA9">
      <w:pPr>
        <w:pStyle w:val="Standard"/>
        <w:rPr>
          <w:rFonts w:ascii="Times New Roman" w:hAnsi="Times New Roman" w:cs="Times New Roman"/>
          <w:color w:val="FF0000"/>
          <w:sz w:val="24"/>
          <w:szCs w:val="24"/>
          <w:lang w:val="en-GB"/>
        </w:rPr>
      </w:pPr>
    </w:p>
    <w:p w:rsidR="00CD1DA9" w:rsidRPr="006D1FBD" w:rsidRDefault="002519E5">
      <w:pPr>
        <w:pStyle w:val="Standard"/>
        <w:rPr>
          <w:rFonts w:ascii="Times New Roman" w:hAnsi="Times New Roman" w:cs="Times New Roman"/>
          <w:b/>
          <w:sz w:val="24"/>
          <w:szCs w:val="24"/>
          <w:lang w:val="en-GB"/>
        </w:rPr>
      </w:pPr>
      <w:r w:rsidRPr="006D1FBD">
        <w:rPr>
          <w:rFonts w:ascii="Times New Roman" w:hAnsi="Times New Roman" w:cs="Times New Roman"/>
          <w:b/>
          <w:sz w:val="24"/>
          <w:szCs w:val="24"/>
          <w:lang w:val="en-GB"/>
        </w:rPr>
        <w:t>Please describe why your organization is interested in becoming a partner of the project, what are your expectations and what can be you contribution to its imple</w:t>
      </w:r>
      <w:r w:rsidRPr="006D1FBD">
        <w:rPr>
          <w:rFonts w:ascii="Times New Roman" w:hAnsi="Times New Roman" w:cs="Times New Roman"/>
          <w:b/>
          <w:sz w:val="24"/>
          <w:szCs w:val="24"/>
          <w:lang w:val="en-GB"/>
        </w:rPr>
        <w:t>mentation *</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As your project is connected to art, culture, and heritage, it is a great fit for developing the sending aspect of our organization. Our school is strong in art, language</w:t>
      </w:r>
      <w:r w:rsidRPr="006D1FBD">
        <w:rPr>
          <w:rFonts w:ascii="Times New Roman" w:hAnsi="Times New Roman" w:cs="Times New Roman"/>
          <w:sz w:val="24"/>
          <w:szCs w:val="24"/>
          <w:lang w:val="en-GB"/>
        </w:rPr>
        <w:t xml:space="preserve">s, and the recognition of cultural traditions. Thanks to our Spanish EVS volunteers, we have a nice Spanish language program at the school and students are motivated to learn more about Spanish culture. Students in Latvia study for 12 full years, and many </w:t>
      </w:r>
      <w:r w:rsidRPr="006D1FBD">
        <w:rPr>
          <w:rFonts w:ascii="Times New Roman" w:hAnsi="Times New Roman" w:cs="Times New Roman"/>
          <w:sz w:val="24"/>
          <w:szCs w:val="24"/>
          <w:lang w:val="en-GB"/>
        </w:rPr>
        <w:t>are 19 years old at graduation. They are sufficiently mature for an EVS project. In addition, our school promotes travel, and by the 12th grade the students have all had international exchange experiences. This means that they could adjust more easily to a</w:t>
      </w:r>
      <w:r w:rsidRPr="006D1FBD">
        <w:rPr>
          <w:rFonts w:ascii="Times New Roman" w:hAnsi="Times New Roman" w:cs="Times New Roman"/>
          <w:sz w:val="24"/>
          <w:szCs w:val="24"/>
          <w:lang w:val="en-GB"/>
        </w:rPr>
        <w:t xml:space="preserve"> new cultural experience and they have some awareness of what it would be like to live in a new country.</w:t>
      </w:r>
    </w:p>
    <w:p w:rsidR="00CD1DA9" w:rsidRPr="006D1FBD" w:rsidRDefault="00CD1DA9">
      <w:pPr>
        <w:pStyle w:val="Standard"/>
        <w:rPr>
          <w:rFonts w:ascii="Times New Roman" w:hAnsi="Times New Roman" w:cs="Times New Roman"/>
          <w:sz w:val="24"/>
          <w:szCs w:val="24"/>
          <w:lang w:val="en-GB"/>
        </w:rPr>
      </w:pPr>
    </w:p>
    <w:p w:rsidR="00CD1DA9" w:rsidRPr="006D1FBD" w:rsidRDefault="002519E5">
      <w:pPr>
        <w:pStyle w:val="Standard"/>
        <w:rPr>
          <w:rFonts w:ascii="Times New Roman" w:hAnsi="Times New Roman" w:cs="Times New Roman"/>
          <w:b/>
          <w:sz w:val="24"/>
          <w:szCs w:val="24"/>
          <w:lang w:val="en-GB"/>
        </w:rPr>
      </w:pPr>
      <w:r w:rsidRPr="006D1FBD">
        <w:rPr>
          <w:rFonts w:ascii="Times New Roman" w:hAnsi="Times New Roman" w:cs="Times New Roman"/>
          <w:b/>
          <w:sz w:val="24"/>
          <w:szCs w:val="24"/>
          <w:lang w:val="en-GB"/>
        </w:rPr>
        <w:t>Please describe the profile of your participants (age, sex, education level, social-economical background…) and how are you going to involve them *</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At</w:t>
      </w:r>
      <w:r w:rsidRPr="006D1FBD">
        <w:rPr>
          <w:rFonts w:ascii="Times New Roman" w:hAnsi="Times New Roman" w:cs="Times New Roman"/>
          <w:sz w:val="24"/>
          <w:szCs w:val="24"/>
          <w:lang w:val="en-GB"/>
        </w:rPr>
        <w:t xml:space="preserve"> present we are a hosting organization, and description of the school is above. When our sending capacity is actualized, we will focus on alumni from our school and we will integrate training about EVS in the curriculum for the 12th class. Participants cou</w:t>
      </w:r>
      <w:r w:rsidRPr="006D1FBD">
        <w:rPr>
          <w:rFonts w:ascii="Times New Roman" w:hAnsi="Times New Roman" w:cs="Times New Roman"/>
          <w:sz w:val="24"/>
          <w:szCs w:val="24"/>
          <w:lang w:val="en-GB"/>
        </w:rPr>
        <w:t>ld be from any socio-economic background (we have students who receive free tuition at the school as well as wealthier students – a full spectrum). All would be at least 18, but likely a bit older. Any gender who wants to participate is welcome : )</w:t>
      </w:r>
    </w:p>
    <w:p w:rsidR="00CD1DA9" w:rsidRPr="006D1FBD" w:rsidRDefault="00CD1DA9">
      <w:pPr>
        <w:pStyle w:val="Standard"/>
        <w:rPr>
          <w:rFonts w:ascii="Times New Roman" w:hAnsi="Times New Roman" w:cs="Times New Roman"/>
          <w:sz w:val="24"/>
          <w:szCs w:val="24"/>
          <w:lang w:val="en-GB"/>
        </w:rPr>
      </w:pPr>
    </w:p>
    <w:p w:rsidR="00CD1DA9" w:rsidRPr="006D1FBD" w:rsidRDefault="002519E5">
      <w:pPr>
        <w:pStyle w:val="Standard"/>
        <w:rPr>
          <w:rFonts w:ascii="Times New Roman" w:hAnsi="Times New Roman" w:cs="Times New Roman"/>
          <w:b/>
          <w:sz w:val="24"/>
          <w:szCs w:val="24"/>
          <w:lang w:val="en-GB"/>
        </w:rPr>
      </w:pPr>
      <w:r w:rsidRPr="006D1FBD">
        <w:rPr>
          <w:rFonts w:ascii="Times New Roman" w:hAnsi="Times New Roman" w:cs="Times New Roman"/>
          <w:b/>
          <w:sz w:val="24"/>
          <w:szCs w:val="24"/>
          <w:lang w:val="en-GB"/>
        </w:rPr>
        <w:t>Specia</w:t>
      </w:r>
      <w:r w:rsidRPr="006D1FBD">
        <w:rPr>
          <w:rFonts w:ascii="Times New Roman" w:hAnsi="Times New Roman" w:cs="Times New Roman"/>
          <w:b/>
          <w:sz w:val="24"/>
          <w:szCs w:val="24"/>
          <w:lang w:val="en-GB"/>
        </w:rPr>
        <w:t>l needs of your EVS participants (some assistance, vegetarian food, special diet, etc.) *</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We have hosted EVS volunteers with a variety of dietary profiles (vegetarian, no pork, food allergies) and they have all done fine. Food is healthy and good in Latvia</w:t>
      </w:r>
      <w:r w:rsidRPr="006D1FBD">
        <w:rPr>
          <w:rFonts w:ascii="Times New Roman" w:hAnsi="Times New Roman" w:cs="Times New Roman"/>
          <w:sz w:val="24"/>
          <w:szCs w:val="24"/>
          <w:lang w:val="en-GB"/>
        </w:rPr>
        <w:t>. But in general, Latvia does not have good resources for special needs – wheelchair access is rare and sidewalks and public transportation are not designed to accomodate. Our school has a modern section with a special needs accomodations, but in our opini</w:t>
      </w:r>
      <w:r w:rsidRPr="006D1FBD">
        <w:rPr>
          <w:rFonts w:ascii="Times New Roman" w:hAnsi="Times New Roman" w:cs="Times New Roman"/>
          <w:sz w:val="24"/>
          <w:szCs w:val="24"/>
          <w:lang w:val="en-GB"/>
        </w:rPr>
        <w:t>on it would be difficult for an EVS with special needs to function independently here.</w:t>
      </w:r>
    </w:p>
    <w:p w:rsidR="00CD1DA9" w:rsidRPr="006D1FBD" w:rsidRDefault="00CD1DA9">
      <w:pPr>
        <w:pStyle w:val="Standard"/>
        <w:rPr>
          <w:rFonts w:ascii="Times New Roman" w:hAnsi="Times New Roman" w:cs="Times New Roman"/>
          <w:sz w:val="24"/>
          <w:szCs w:val="24"/>
          <w:lang w:val="en-GB"/>
        </w:rPr>
      </w:pPr>
    </w:p>
    <w:p w:rsidR="00CD1DA9" w:rsidRPr="006D1FBD" w:rsidRDefault="002519E5">
      <w:pPr>
        <w:pStyle w:val="Standard"/>
        <w:rPr>
          <w:rFonts w:ascii="Times New Roman" w:hAnsi="Times New Roman" w:cs="Times New Roman"/>
          <w:b/>
          <w:sz w:val="24"/>
          <w:szCs w:val="24"/>
          <w:lang w:val="en-GB"/>
        </w:rPr>
      </w:pPr>
      <w:r w:rsidRPr="006D1FBD">
        <w:rPr>
          <w:rFonts w:ascii="Times New Roman" w:hAnsi="Times New Roman" w:cs="Times New Roman"/>
          <w:b/>
          <w:sz w:val="24"/>
          <w:szCs w:val="24"/>
          <w:lang w:val="en-GB"/>
        </w:rPr>
        <w:t>Expected calendar for hosting/sending volunteers *</w:t>
      </w:r>
    </w:p>
    <w:p w:rsidR="00CD1DA9" w:rsidRPr="006D1FBD" w:rsidRDefault="002519E5">
      <w:pPr>
        <w:pStyle w:val="Standard"/>
        <w:rPr>
          <w:rFonts w:ascii="Times New Roman" w:hAnsi="Times New Roman" w:cs="Times New Roman"/>
          <w:b/>
          <w:sz w:val="24"/>
          <w:szCs w:val="24"/>
          <w:lang w:val="en-GB"/>
        </w:rPr>
      </w:pPr>
      <w:r w:rsidRPr="006D1FBD">
        <w:rPr>
          <w:rFonts w:ascii="Times New Roman" w:hAnsi="Times New Roman" w:cs="Times New Roman"/>
          <w:b/>
          <w:sz w:val="24"/>
          <w:szCs w:val="24"/>
          <w:lang w:val="en-GB"/>
        </w:rPr>
        <w:t>Please, explore and mention the most suitable dates for your participants to be sent or hosted.</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 xml:space="preserve">For hosting </w:t>
      </w:r>
      <w:r w:rsidRPr="006D1FBD">
        <w:rPr>
          <w:rFonts w:ascii="Times New Roman" w:hAnsi="Times New Roman" w:cs="Times New Roman"/>
          <w:sz w:val="24"/>
          <w:szCs w:val="24"/>
          <w:lang w:val="en-GB"/>
        </w:rPr>
        <w:t xml:space="preserve">volunteers, we prefer to stick with the academic calendar – arrival in time for the September 1st start of school, and departure after the end of the year in July. </w:t>
      </w:r>
      <w:r w:rsidRPr="006D1FBD">
        <w:rPr>
          <w:rFonts w:ascii="Times New Roman" w:hAnsi="Times New Roman" w:cs="Times New Roman"/>
          <w:sz w:val="24"/>
          <w:szCs w:val="24"/>
          <w:lang w:val="en-GB"/>
        </w:rPr>
        <w:lastRenderedPageBreak/>
        <w:t>We prefer to have volunteers for a full academic year. We have hosted short term (one semest</w:t>
      </w:r>
      <w:r w:rsidRPr="006D1FBD">
        <w:rPr>
          <w:rFonts w:ascii="Times New Roman" w:hAnsi="Times New Roman" w:cs="Times New Roman"/>
          <w:sz w:val="24"/>
          <w:szCs w:val="24"/>
          <w:lang w:val="en-GB"/>
        </w:rPr>
        <w:t>er) volunteers, but we feel it is not as deep or effective.</w:t>
      </w:r>
    </w:p>
    <w:p w:rsidR="00CD1DA9" w:rsidRPr="006D1FBD" w:rsidRDefault="002519E5">
      <w:pPr>
        <w:rPr>
          <w:rFonts w:ascii="Times New Roman" w:hAnsi="Times New Roman" w:cs="Times New Roman"/>
          <w:sz w:val="24"/>
          <w:szCs w:val="24"/>
          <w:lang w:val="en-GB"/>
        </w:rPr>
      </w:pPr>
      <w:r w:rsidRPr="006D1FBD">
        <w:rPr>
          <w:rFonts w:ascii="Times New Roman" w:hAnsi="Times New Roman" w:cs="Times New Roman"/>
          <w:sz w:val="24"/>
          <w:szCs w:val="24"/>
          <w:lang w:val="en-GB"/>
        </w:rPr>
        <w:t>We would like to host 2-3 volunteers per academic year (10 months) because this is an appropriate amount of time for becoming integrated in a workplace and a community. A shorter time period would</w:t>
      </w:r>
      <w:r w:rsidRPr="006D1FBD">
        <w:rPr>
          <w:rFonts w:ascii="Times New Roman" w:hAnsi="Times New Roman" w:cs="Times New Roman"/>
          <w:sz w:val="24"/>
          <w:szCs w:val="24"/>
          <w:lang w:val="en-GB"/>
        </w:rPr>
        <w:t xml:space="preserve"> not be as effective. We would be glad if the EVS volunteer would be able to bring some of his/her own national traditions to their service. We would like learn about about autumn activities, Christmas/Winter celebrations and winter activities, about sprin</w:t>
      </w:r>
      <w:r w:rsidRPr="006D1FBD">
        <w:rPr>
          <w:rFonts w:ascii="Times New Roman" w:hAnsi="Times New Roman" w:cs="Times New Roman"/>
          <w:sz w:val="24"/>
          <w:szCs w:val="24"/>
          <w:lang w:val="en-GB"/>
        </w:rPr>
        <w:t>g/Easter celebrations, summer activities, etc.</w:t>
      </w:r>
      <w:r w:rsidRPr="006D1FBD">
        <w:rPr>
          <w:rFonts w:ascii="Times New Roman" w:hAnsi="Times New Roman" w:cs="Times New Roman"/>
          <w:sz w:val="24"/>
          <w:szCs w:val="24"/>
          <w:lang w:val="en-GB"/>
        </w:rPr>
        <w:t xml:space="preserve"> </w:t>
      </w:r>
    </w:p>
    <w:p w:rsidR="00CD1DA9" w:rsidRPr="006D1FBD" w:rsidRDefault="002519E5">
      <w:pPr>
        <w:pStyle w:val="Standard"/>
        <w:rPr>
          <w:rFonts w:ascii="Times New Roman" w:hAnsi="Times New Roman" w:cs="Times New Roman"/>
          <w:sz w:val="24"/>
          <w:szCs w:val="24"/>
          <w:lang w:val="en-GB"/>
        </w:rPr>
      </w:pPr>
      <w:r w:rsidRPr="006D1FBD">
        <w:rPr>
          <w:rFonts w:ascii="Times New Roman" w:hAnsi="Times New Roman" w:cs="Times New Roman"/>
          <w:sz w:val="24"/>
          <w:szCs w:val="24"/>
          <w:lang w:val="en-GB"/>
        </w:rPr>
        <w:t>For sending volunteers, it is more flexible, but it is assumed that volunteers would also need to consider the academic calendar for university studies.</w:t>
      </w:r>
    </w:p>
    <w:p w:rsidR="00CD1DA9" w:rsidRPr="006D1FBD" w:rsidRDefault="00CD1DA9">
      <w:pPr>
        <w:pStyle w:val="Standard"/>
        <w:rPr>
          <w:rFonts w:ascii="Times New Roman" w:hAnsi="Times New Roman" w:cs="Times New Roman"/>
          <w:sz w:val="24"/>
          <w:szCs w:val="24"/>
          <w:lang w:val="en-GB"/>
        </w:rPr>
      </w:pP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The volunteer will get accommodation for</w:t>
      </w:r>
      <w:r w:rsidRPr="006D1FBD">
        <w:rPr>
          <w:rFonts w:ascii="Times New Roman" w:hAnsi="Times New Roman" w:cs="Times New Roman"/>
          <w:sz w:val="24"/>
          <w:szCs w:val="24"/>
          <w:lang w:val="en-GB"/>
        </w:rPr>
        <w:t xml:space="preserve"> the whole duration of her/his voluntary service. S/he will live in flat together with other volunteers where s/he has private room and shared bathroom and kitchen. </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The volunteer will have lunch at kindergarten or school (at working days). For the other m</w:t>
      </w:r>
      <w:r w:rsidRPr="006D1FBD">
        <w:rPr>
          <w:rFonts w:ascii="Times New Roman" w:hAnsi="Times New Roman" w:cs="Times New Roman"/>
          <w:sz w:val="24"/>
          <w:szCs w:val="24"/>
          <w:lang w:val="en-GB"/>
        </w:rPr>
        <w:t>eals (breakfast, dinner and holidays) s/he will receive a food allowance.</w:t>
      </w:r>
    </w:p>
    <w:p w:rsidR="00CD1DA9" w:rsidRPr="006D1FBD" w:rsidRDefault="002519E5">
      <w:pPr>
        <w:pStyle w:val="NoSpacing"/>
        <w:rPr>
          <w:rFonts w:ascii="Times New Roman" w:hAnsi="Times New Roman" w:cs="Times New Roman"/>
          <w:sz w:val="24"/>
          <w:szCs w:val="24"/>
          <w:lang w:val="en-GB"/>
        </w:rPr>
      </w:pPr>
      <w:r w:rsidRPr="006D1FBD">
        <w:rPr>
          <w:rFonts w:ascii="Times New Roman" w:hAnsi="Times New Roman" w:cs="Times New Roman"/>
          <w:sz w:val="24"/>
          <w:szCs w:val="24"/>
          <w:lang w:val="en-GB"/>
        </w:rPr>
        <w:t>Latvian language course will be two times per week. Volunteer will get</w:t>
      </w:r>
      <w:r w:rsidRPr="006D1FBD">
        <w:rPr>
          <w:rFonts w:ascii="Times New Roman" w:hAnsi="Times New Roman" w:cs="Times New Roman"/>
          <w:sz w:val="24"/>
          <w:szCs w:val="24"/>
          <w:lang w:val="en-GB"/>
        </w:rPr>
        <w:t xml:space="preserve"> activities money. This money intended to use for materials when s/he will organize her/his own activities at s</w:t>
      </w:r>
      <w:r w:rsidRPr="006D1FBD">
        <w:rPr>
          <w:rFonts w:ascii="Times New Roman" w:hAnsi="Times New Roman" w:cs="Times New Roman"/>
          <w:sz w:val="24"/>
          <w:szCs w:val="24"/>
          <w:lang w:val="en-GB"/>
        </w:rPr>
        <w:t>chool/kindergarten.</w:t>
      </w:r>
    </w:p>
    <w:p w:rsidR="00CD1DA9" w:rsidRPr="006D1FBD" w:rsidRDefault="00CD1DA9">
      <w:pPr>
        <w:pStyle w:val="NoSpacing"/>
        <w:rPr>
          <w:rFonts w:ascii="Times New Roman" w:hAnsi="Times New Roman" w:cs="Times New Roman"/>
          <w:sz w:val="24"/>
          <w:szCs w:val="24"/>
          <w:lang w:val="en-GB"/>
        </w:rPr>
      </w:pPr>
    </w:p>
    <w:p w:rsidR="00CD1DA9" w:rsidRPr="006D1FBD" w:rsidRDefault="00CD1DA9">
      <w:pPr>
        <w:pStyle w:val="BodyText"/>
        <w:spacing w:before="60" w:after="0" w:line="200" w:lineRule="atLeast"/>
        <w:ind w:firstLine="17"/>
        <w:jc w:val="both"/>
        <w:rPr>
          <w:rFonts w:eastAsia="Sans Serif"/>
          <w:lang w:val="en-GB"/>
        </w:rPr>
      </w:pPr>
    </w:p>
    <w:p w:rsidR="00CD1DA9" w:rsidRDefault="007D4FC2">
      <w:pPr>
        <w:pStyle w:val="Standard"/>
        <w:rPr>
          <w:rFonts w:ascii="Times New Roman" w:hAnsi="Times New Roman" w:cs="Times New Roman"/>
          <w:sz w:val="24"/>
          <w:szCs w:val="24"/>
          <w:lang w:val="en-GB"/>
        </w:rPr>
      </w:pPr>
      <w:r>
        <w:rPr>
          <w:rFonts w:ascii="Times New Roman" w:hAnsi="Times New Roman" w:cs="Times New Roman"/>
          <w:sz w:val="24"/>
          <w:szCs w:val="24"/>
          <w:lang w:val="en-GB"/>
        </w:rPr>
        <w:t>Webpage</w:t>
      </w:r>
    </w:p>
    <w:p w:rsidR="007D4FC2" w:rsidRDefault="007D4FC2">
      <w:pPr>
        <w:pStyle w:val="Standard"/>
        <w:rPr>
          <w:rFonts w:ascii="Times New Roman" w:hAnsi="Times New Roman" w:cs="Times New Roman"/>
          <w:sz w:val="24"/>
          <w:szCs w:val="24"/>
          <w:lang w:val="en-GB"/>
        </w:rPr>
      </w:pPr>
      <w:hyperlink r:id="rId7" w:history="1">
        <w:r w:rsidRPr="003B591A">
          <w:rPr>
            <w:rStyle w:val="Hyperlink"/>
            <w:rFonts w:ascii="Times New Roman" w:hAnsi="Times New Roman" w:cs="Times New Roman"/>
            <w:sz w:val="24"/>
            <w:szCs w:val="24"/>
            <w:lang w:val="en-GB"/>
          </w:rPr>
          <w:t>http://www.abvs.lv</w:t>
        </w:r>
      </w:hyperlink>
    </w:p>
    <w:p w:rsidR="007D4FC2" w:rsidRDefault="007D4FC2">
      <w:pPr>
        <w:pStyle w:val="Standard"/>
        <w:rPr>
          <w:rFonts w:ascii="Times New Roman" w:hAnsi="Times New Roman" w:cs="Times New Roman"/>
          <w:sz w:val="24"/>
          <w:szCs w:val="24"/>
          <w:lang w:val="en-GB"/>
        </w:rPr>
      </w:pPr>
      <w:r>
        <w:rPr>
          <w:rFonts w:ascii="Times New Roman" w:hAnsi="Times New Roman" w:cs="Times New Roman"/>
          <w:sz w:val="24"/>
          <w:szCs w:val="24"/>
          <w:lang w:val="en-GB"/>
        </w:rPr>
        <w:t>photos</w:t>
      </w:r>
    </w:p>
    <w:p w:rsidR="007D4FC2" w:rsidRDefault="007D4FC2">
      <w:pPr>
        <w:pStyle w:val="Standard"/>
        <w:rPr>
          <w:rFonts w:ascii="Times New Roman" w:hAnsi="Times New Roman" w:cs="Times New Roman"/>
          <w:sz w:val="24"/>
          <w:szCs w:val="24"/>
          <w:lang w:val="en-GB"/>
        </w:rPr>
      </w:pPr>
      <w:hyperlink r:id="rId8" w:history="1">
        <w:r w:rsidRPr="003B591A">
          <w:rPr>
            <w:rStyle w:val="Hyperlink"/>
            <w:rFonts w:ascii="Times New Roman" w:hAnsi="Times New Roman" w:cs="Times New Roman"/>
            <w:sz w:val="24"/>
            <w:szCs w:val="24"/>
            <w:lang w:val="en-GB"/>
          </w:rPr>
          <w:t>http://www.abvs.lv/foto</w:t>
        </w:r>
      </w:hyperlink>
    </w:p>
    <w:p w:rsidR="007D4FC2" w:rsidRPr="006D1FBD" w:rsidRDefault="007D4FC2">
      <w:pPr>
        <w:pStyle w:val="Standard"/>
        <w:rPr>
          <w:rFonts w:ascii="Times New Roman" w:hAnsi="Times New Roman" w:cs="Times New Roman"/>
          <w:sz w:val="24"/>
          <w:szCs w:val="24"/>
          <w:lang w:val="en-GB"/>
        </w:rPr>
      </w:pPr>
      <w:bookmarkStart w:id="0" w:name="_GoBack"/>
      <w:bookmarkEnd w:id="0"/>
    </w:p>
    <w:sectPr w:rsidR="007D4FC2" w:rsidRPr="006D1FBD">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9E5" w:rsidRDefault="002519E5">
      <w:pPr>
        <w:spacing w:after="0" w:line="240" w:lineRule="auto"/>
      </w:pPr>
      <w:r>
        <w:separator/>
      </w:r>
    </w:p>
  </w:endnote>
  <w:endnote w:type="continuationSeparator" w:id="0">
    <w:p w:rsidR="002519E5" w:rsidRDefault="002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WenQuanYi Micro Hei">
    <w:charset w:val="00"/>
    <w:family w:val="auto"/>
    <w:pitch w:val="variable"/>
  </w:font>
  <w:font w:name="Lohit Devanagari">
    <w:charset w:val="00"/>
    <w:family w:val="auto"/>
    <w:pitch w:val="default"/>
  </w:font>
  <w:font w:name="DejaVu Sans">
    <w:charset w:val="00"/>
    <w:family w:val="auto"/>
    <w:pitch w:val="variable"/>
  </w:font>
  <w:font w:name="Sans Serif">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9E5" w:rsidRDefault="002519E5">
      <w:pPr>
        <w:spacing w:after="0" w:line="240" w:lineRule="auto"/>
      </w:pPr>
      <w:r>
        <w:rPr>
          <w:color w:val="000000"/>
        </w:rPr>
        <w:separator/>
      </w:r>
    </w:p>
  </w:footnote>
  <w:footnote w:type="continuationSeparator" w:id="0">
    <w:p w:rsidR="002519E5" w:rsidRDefault="00251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505AD"/>
    <w:multiLevelType w:val="multilevel"/>
    <w:tmpl w:val="CA50E81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1DA9"/>
    <w:rsid w:val="0024134E"/>
    <w:rsid w:val="002519E5"/>
    <w:rsid w:val="006D1FBD"/>
    <w:rsid w:val="007D4FC2"/>
    <w:rsid w:val="00CD1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E030"/>
  <w15:docId w15:val="{9A9E8723-680E-4B3B-8971-C90B10E9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lv-LV"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2">
    <w:name w:val="heading 2"/>
    <w:basedOn w:val="Normal"/>
    <w:next w:val="Normal"/>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88" w:lineRule="auto"/>
    </w:pPr>
  </w:style>
  <w:style w:type="paragraph" w:styleId="List">
    <w:name w:val="List"/>
    <w:basedOn w:val="Textbody"/>
    <w:rPr>
      <w:rFonts w:cs="Lohit Devanagari"/>
      <w:sz w:val="24"/>
    </w:rPr>
  </w:style>
  <w:style w:type="paragraph" w:styleId="Caption">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NoSpacing">
    <w:name w:val="No Spacing"/>
    <w:pPr>
      <w:widowControl/>
      <w:suppressAutoHyphens/>
      <w:spacing w:after="0" w:line="240" w:lineRule="auto"/>
    </w:p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odyText">
    <w:name w:val="Body Text"/>
    <w:basedOn w:val="Normal"/>
    <w:pPr>
      <w:spacing w:after="120" w:line="240" w:lineRule="auto"/>
      <w:textAlignment w:val="auto"/>
    </w:pPr>
    <w:rPr>
      <w:rFonts w:ascii="Times New Roman" w:eastAsia="DejaVu Sans" w:hAnsi="Times New Roman" w:cs="Times New Roman"/>
      <w:kern w:val="0"/>
      <w:sz w:val="24"/>
      <w:szCs w:val="24"/>
      <w:lang w:val="it-IT"/>
    </w:rPr>
  </w:style>
  <w:style w:type="character" w:customStyle="1" w:styleId="BodyTextChar">
    <w:name w:val="Body Text Char"/>
    <w:basedOn w:val="DefaultParagraphFont"/>
    <w:rPr>
      <w:rFonts w:ascii="Times New Roman" w:eastAsia="DejaVu Sans" w:hAnsi="Times New Roman" w:cs="Times New Roman"/>
      <w:kern w:val="0"/>
      <w:sz w:val="24"/>
      <w:szCs w:val="24"/>
      <w:lang w:val="it-IT"/>
    </w:rPr>
  </w:style>
  <w:style w:type="numbering" w:customStyle="1" w:styleId="NoList1">
    <w:name w:val="No List_1"/>
    <w:basedOn w:val="NoList"/>
    <w:pPr>
      <w:numPr>
        <w:numId w:val="1"/>
      </w:numPr>
    </w:pPr>
  </w:style>
  <w:style w:type="character" w:styleId="Hyperlink">
    <w:name w:val="Hyperlink"/>
    <w:basedOn w:val="DefaultParagraphFont"/>
    <w:uiPriority w:val="99"/>
    <w:unhideWhenUsed/>
    <w:rsid w:val="007D4FC2"/>
    <w:rPr>
      <w:color w:val="0563C1" w:themeColor="hyperlink"/>
      <w:u w:val="single"/>
    </w:rPr>
  </w:style>
  <w:style w:type="character" w:styleId="UnresolvedMention">
    <w:name w:val="Unresolved Mention"/>
    <w:basedOn w:val="DefaultParagraphFont"/>
    <w:uiPriority w:val="99"/>
    <w:semiHidden/>
    <w:unhideWhenUsed/>
    <w:rsid w:val="007D4F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bvs.lv/foto" TargetMode="External"/><Relationship Id="rId3" Type="http://schemas.openxmlformats.org/officeDocument/2006/relationships/settings" Target="settings.xml"/><Relationship Id="rId7" Type="http://schemas.openxmlformats.org/officeDocument/2006/relationships/hyperlink" Target="http://www.abv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8651</Words>
  <Characters>4932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2018-01-10T07:23:00Z</dcterms:created>
  <dcterms:modified xsi:type="dcterms:W3CDTF">2018-01-10T07:31:00Z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